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66F2" w:rsidRPr="004850C1" w:rsidRDefault="00E266F2" w:rsidP="00E266F2">
      <w:pPr>
        <w:pStyle w:val="ConsPlusNormal"/>
        <w:jc w:val="center"/>
        <w:rPr>
          <w:b/>
          <w:bCs/>
          <w:szCs w:val="24"/>
        </w:rPr>
      </w:pPr>
      <w:r w:rsidRPr="004850C1">
        <w:rPr>
          <w:b/>
          <w:bCs/>
          <w:szCs w:val="24"/>
        </w:rPr>
        <w:t xml:space="preserve">Уважаемые собственники помещений </w:t>
      </w:r>
    </w:p>
    <w:p w:rsidR="00E266F2" w:rsidRPr="004850C1" w:rsidRDefault="00E266F2" w:rsidP="00E266F2">
      <w:pPr>
        <w:pStyle w:val="ConsPlusNormal"/>
        <w:jc w:val="center"/>
        <w:rPr>
          <w:b/>
          <w:bCs/>
          <w:szCs w:val="24"/>
        </w:rPr>
      </w:pPr>
      <w:r w:rsidRPr="004850C1">
        <w:rPr>
          <w:b/>
          <w:bCs/>
          <w:szCs w:val="24"/>
        </w:rPr>
        <w:t xml:space="preserve">в многоквартирном доме № </w:t>
      </w:r>
      <w:r w:rsidR="008557D6">
        <w:rPr>
          <w:b/>
          <w:bCs/>
          <w:szCs w:val="24"/>
        </w:rPr>
        <w:t>45</w:t>
      </w:r>
      <w:r w:rsidRPr="004850C1">
        <w:rPr>
          <w:b/>
          <w:bCs/>
          <w:szCs w:val="24"/>
        </w:rPr>
        <w:t xml:space="preserve"> по ул. Маяковского (</w:t>
      </w:r>
      <w:r w:rsidR="0000349F">
        <w:rPr>
          <w:b/>
          <w:bCs/>
          <w:szCs w:val="24"/>
        </w:rPr>
        <w:t xml:space="preserve"> </w:t>
      </w:r>
      <w:r w:rsidRPr="004850C1">
        <w:rPr>
          <w:b/>
          <w:bCs/>
          <w:szCs w:val="24"/>
        </w:rPr>
        <w:t>далее – МКД</w:t>
      </w:r>
      <w:r w:rsidR="0000349F">
        <w:rPr>
          <w:b/>
          <w:bCs/>
          <w:szCs w:val="24"/>
        </w:rPr>
        <w:t xml:space="preserve"> </w:t>
      </w:r>
      <w:r w:rsidRPr="004850C1">
        <w:rPr>
          <w:b/>
          <w:bCs/>
          <w:szCs w:val="24"/>
        </w:rPr>
        <w:t>)!</w:t>
      </w:r>
    </w:p>
    <w:p w:rsidR="00E266F2" w:rsidRDefault="00E266F2" w:rsidP="008557D6">
      <w:pPr>
        <w:tabs>
          <w:tab w:val="left" w:pos="720"/>
          <w:tab w:val="left" w:pos="7644"/>
        </w:tabs>
        <w:jc w:val="both"/>
        <w:rPr>
          <w:sz w:val="24"/>
          <w:szCs w:val="24"/>
        </w:rPr>
      </w:pPr>
      <w:r w:rsidRPr="004850C1">
        <w:rPr>
          <w:sz w:val="24"/>
          <w:szCs w:val="24"/>
        </w:rPr>
        <w:tab/>
      </w:r>
      <w:r w:rsidR="008557D6">
        <w:rPr>
          <w:sz w:val="24"/>
          <w:szCs w:val="24"/>
        </w:rPr>
        <w:tab/>
      </w:r>
    </w:p>
    <w:p w:rsidR="00EF1B53" w:rsidRDefault="00EF1B53" w:rsidP="00EF1B53">
      <w:pPr>
        <w:autoSpaceDE w:val="0"/>
        <w:autoSpaceDN w:val="0"/>
        <w:adjustRightInd w:val="0"/>
        <w:jc w:val="both"/>
        <w:rPr>
          <w:sz w:val="24"/>
          <w:szCs w:val="24"/>
        </w:rPr>
      </w:pPr>
      <w:r>
        <w:rPr>
          <w:i/>
          <w:iCs/>
          <w:sz w:val="24"/>
          <w:szCs w:val="24"/>
        </w:rPr>
        <w:t xml:space="preserve">      </w:t>
      </w:r>
      <w:r>
        <w:rPr>
          <w:sz w:val="24"/>
          <w:szCs w:val="24"/>
        </w:rPr>
        <w:t xml:space="preserve"> Доводим до вашего сведения, что по результатам проведенного ООО «УК ДЕЗ ВЖР» </w:t>
      </w:r>
      <w:proofErr w:type="spellStart"/>
      <w:proofErr w:type="gramStart"/>
      <w:r>
        <w:rPr>
          <w:sz w:val="24"/>
          <w:szCs w:val="24"/>
        </w:rPr>
        <w:t>обсле-дования</w:t>
      </w:r>
      <w:proofErr w:type="spellEnd"/>
      <w:proofErr w:type="gramEnd"/>
      <w:r>
        <w:rPr>
          <w:sz w:val="24"/>
          <w:szCs w:val="24"/>
        </w:rPr>
        <w:t xml:space="preserve">  </w:t>
      </w:r>
      <w:proofErr w:type="spellStart"/>
      <w:r>
        <w:rPr>
          <w:sz w:val="24"/>
          <w:szCs w:val="24"/>
        </w:rPr>
        <w:t>конструктивов</w:t>
      </w:r>
      <w:proofErr w:type="spellEnd"/>
      <w:r>
        <w:rPr>
          <w:sz w:val="24"/>
          <w:szCs w:val="24"/>
        </w:rPr>
        <w:t xml:space="preserve"> в многоквартирном доме установлена необходимость выполнения  </w:t>
      </w:r>
      <w:proofErr w:type="spellStart"/>
      <w:r>
        <w:rPr>
          <w:sz w:val="24"/>
          <w:szCs w:val="24"/>
        </w:rPr>
        <w:t>капи-тального</w:t>
      </w:r>
      <w:proofErr w:type="spellEnd"/>
      <w:r>
        <w:rPr>
          <w:sz w:val="24"/>
          <w:szCs w:val="24"/>
        </w:rPr>
        <w:t xml:space="preserve"> ремонта крыши. Согласно ВСН 58-88(</w:t>
      </w:r>
      <w:proofErr w:type="spellStart"/>
      <w:r>
        <w:rPr>
          <w:sz w:val="24"/>
          <w:szCs w:val="24"/>
        </w:rPr>
        <w:t>р</w:t>
      </w:r>
      <w:proofErr w:type="spellEnd"/>
      <w:r>
        <w:rPr>
          <w:sz w:val="24"/>
          <w:szCs w:val="24"/>
        </w:rPr>
        <w:t>) минимальная продолжительность</w:t>
      </w:r>
      <w:r>
        <w:rPr>
          <w:i/>
          <w:sz w:val="24"/>
          <w:szCs w:val="24"/>
        </w:rPr>
        <w:t xml:space="preserve"> </w:t>
      </w:r>
      <w:r>
        <w:rPr>
          <w:sz w:val="24"/>
          <w:szCs w:val="24"/>
        </w:rPr>
        <w:t xml:space="preserve">эффективной эксплуатации  покрытия крыш (кровли) из рулонных материалов в 3-4 слоя до постановки на </w:t>
      </w:r>
      <w:proofErr w:type="spellStart"/>
      <w:proofErr w:type="gramStart"/>
      <w:r>
        <w:rPr>
          <w:sz w:val="24"/>
          <w:szCs w:val="24"/>
        </w:rPr>
        <w:t>капи-тальный</w:t>
      </w:r>
      <w:proofErr w:type="spellEnd"/>
      <w:proofErr w:type="gramEnd"/>
      <w:r>
        <w:rPr>
          <w:sz w:val="24"/>
          <w:szCs w:val="24"/>
        </w:rPr>
        <w:t xml:space="preserve"> ремонт – 10 лет. </w:t>
      </w:r>
    </w:p>
    <w:p w:rsidR="00EF1B53" w:rsidRDefault="00EF1B53" w:rsidP="00EF1B53">
      <w:pPr>
        <w:autoSpaceDE w:val="0"/>
        <w:autoSpaceDN w:val="0"/>
        <w:adjustRightInd w:val="0"/>
        <w:jc w:val="both"/>
        <w:rPr>
          <w:b/>
          <w:sz w:val="24"/>
          <w:szCs w:val="24"/>
        </w:rPr>
      </w:pPr>
      <w:r>
        <w:rPr>
          <w:b/>
          <w:sz w:val="24"/>
          <w:szCs w:val="24"/>
        </w:rPr>
        <w:t xml:space="preserve">Фактический срок эксплуатации  – 17 лет.       </w:t>
      </w:r>
    </w:p>
    <w:p w:rsidR="00EF1B53" w:rsidRDefault="00EF1B53" w:rsidP="00EF1B53">
      <w:pPr>
        <w:autoSpaceDE w:val="0"/>
        <w:autoSpaceDN w:val="0"/>
        <w:adjustRightInd w:val="0"/>
        <w:jc w:val="both"/>
        <w:rPr>
          <w:sz w:val="24"/>
          <w:szCs w:val="24"/>
        </w:rPr>
      </w:pPr>
      <w:r>
        <w:rPr>
          <w:sz w:val="24"/>
          <w:szCs w:val="24"/>
        </w:rPr>
        <w:t xml:space="preserve">       Для информации: капитальный ремонт крыши включен в Окружную программу капитального ремонта со сроком выполнения работ в 2032-2034 годы. </w:t>
      </w:r>
    </w:p>
    <w:p w:rsidR="00EF1B53" w:rsidRDefault="00EF1B53" w:rsidP="00EF1B53">
      <w:pPr>
        <w:tabs>
          <w:tab w:val="left" w:pos="720"/>
        </w:tabs>
        <w:jc w:val="both"/>
        <w:rPr>
          <w:sz w:val="24"/>
          <w:szCs w:val="24"/>
        </w:rPr>
      </w:pPr>
      <w:r>
        <w:rPr>
          <w:sz w:val="24"/>
          <w:szCs w:val="24"/>
        </w:rPr>
        <w:t xml:space="preserve">       Ввиду того, что фонд капитального ремонта формируются собственниками помещений Вашего дома путем перечисления денежных средств на специальный счет, Вам необходимо на общем собрании собственников помещений многоквартирного дома (далее МКД) принять решение по вопросу проведения работ по капитальному ремонту крыши.</w:t>
      </w:r>
    </w:p>
    <w:p w:rsidR="00EF1B53" w:rsidRDefault="00EF1B53" w:rsidP="00EF1B53">
      <w:pPr>
        <w:pStyle w:val="a8"/>
        <w:jc w:val="both"/>
        <w:rPr>
          <w:b/>
          <w:bCs/>
        </w:rPr>
      </w:pPr>
      <w:r>
        <w:t xml:space="preserve">       В соответствии с требованиями статьи 189 Жилищного кодекса Российской Федерации и статьи 15.1. Закона </w:t>
      </w:r>
      <w:proofErr w:type="spellStart"/>
      <w:r>
        <w:t>ХМАО-Югры</w:t>
      </w:r>
      <w:proofErr w:type="spellEnd"/>
      <w:r>
        <w:t xml:space="preserve"> от 01.07.2013 № 54-оз «Об организации проведения капитального ремонта общего имущества в</w:t>
      </w:r>
      <w:r>
        <w:rPr>
          <w:color w:val="000000"/>
        </w:rPr>
        <w:t xml:space="preserve"> МКД, расположенных на территории </w:t>
      </w:r>
      <w:proofErr w:type="spellStart"/>
      <w:r>
        <w:rPr>
          <w:color w:val="000000"/>
        </w:rPr>
        <w:t>ХМАО-Югры</w:t>
      </w:r>
      <w:proofErr w:type="spellEnd"/>
      <w:r>
        <w:rPr>
          <w:color w:val="000000"/>
        </w:rPr>
        <w:t>»</w:t>
      </w:r>
      <w:r>
        <w:t>,  </w:t>
      </w:r>
      <w:r>
        <w:rPr>
          <w:bCs/>
        </w:rPr>
        <w:t>ООО «УК ДЕЗ ВЖР» представляет собственникам помещений в МКД № 45, по ул. Маяковского</w:t>
      </w:r>
      <w:r>
        <w:rPr>
          <w:b/>
          <w:bCs/>
        </w:rPr>
        <w:t xml:space="preserve"> предложение о проведении капитального ремонта  в 2018 году на следующих условиях:</w:t>
      </w:r>
    </w:p>
    <w:p w:rsidR="00EF1B53" w:rsidRDefault="00EF1B53" w:rsidP="00EF1B53">
      <w:pPr>
        <w:pStyle w:val="a8"/>
        <w:jc w:val="both"/>
        <w:rPr>
          <w:b/>
          <w:bCs/>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68"/>
        <w:gridCol w:w="1871"/>
        <w:gridCol w:w="1983"/>
        <w:gridCol w:w="1648"/>
        <w:gridCol w:w="3570"/>
      </w:tblGrid>
      <w:tr w:rsidR="00EF1B53" w:rsidRPr="00EF1B53" w:rsidTr="00EF1B53">
        <w:tc>
          <w:tcPr>
            <w:tcW w:w="1668" w:type="dxa"/>
            <w:tcBorders>
              <w:top w:val="single" w:sz="4" w:space="0" w:color="000000"/>
              <w:left w:val="single" w:sz="4" w:space="0" w:color="000000"/>
              <w:bottom w:val="single" w:sz="4" w:space="0" w:color="000000"/>
              <w:right w:val="single" w:sz="4" w:space="0" w:color="000000"/>
            </w:tcBorders>
            <w:vAlign w:val="center"/>
            <w:hideMark/>
          </w:tcPr>
          <w:p w:rsidR="00EF1B53" w:rsidRPr="00EF1B53" w:rsidRDefault="00EF1B53" w:rsidP="00EF1B53">
            <w:pPr>
              <w:jc w:val="center"/>
              <w:rPr>
                <w:bCs/>
                <w:sz w:val="24"/>
                <w:szCs w:val="24"/>
              </w:rPr>
            </w:pPr>
            <w:r w:rsidRPr="00EF1B53">
              <w:rPr>
                <w:bCs/>
                <w:sz w:val="24"/>
                <w:szCs w:val="24"/>
              </w:rPr>
              <w:t>Перечень</w:t>
            </w:r>
          </w:p>
          <w:p w:rsidR="00EF1B53" w:rsidRPr="00EF1B53" w:rsidRDefault="00EF1B53" w:rsidP="00EF1B53">
            <w:pPr>
              <w:jc w:val="center"/>
              <w:rPr>
                <w:bCs/>
                <w:sz w:val="24"/>
                <w:szCs w:val="24"/>
              </w:rPr>
            </w:pPr>
            <w:r w:rsidRPr="00EF1B53">
              <w:rPr>
                <w:bCs/>
                <w:sz w:val="24"/>
                <w:szCs w:val="24"/>
              </w:rPr>
              <w:t xml:space="preserve"> работ и услуг </w:t>
            </w:r>
          </w:p>
          <w:p w:rsidR="00EF1B53" w:rsidRPr="00EF1B53" w:rsidRDefault="00EF1B53" w:rsidP="00EF1B53">
            <w:pPr>
              <w:jc w:val="center"/>
              <w:rPr>
                <w:bCs/>
                <w:sz w:val="24"/>
                <w:szCs w:val="24"/>
              </w:rPr>
            </w:pPr>
            <w:r w:rsidRPr="00EF1B53">
              <w:rPr>
                <w:bCs/>
                <w:sz w:val="24"/>
                <w:szCs w:val="24"/>
              </w:rPr>
              <w:t>по капитальному ремонту</w:t>
            </w:r>
          </w:p>
        </w:tc>
        <w:tc>
          <w:tcPr>
            <w:tcW w:w="1871" w:type="dxa"/>
            <w:tcBorders>
              <w:top w:val="single" w:sz="4" w:space="0" w:color="000000"/>
              <w:left w:val="single" w:sz="4" w:space="0" w:color="000000"/>
              <w:bottom w:val="single" w:sz="4" w:space="0" w:color="000000"/>
              <w:right w:val="single" w:sz="4" w:space="0" w:color="000000"/>
            </w:tcBorders>
            <w:vAlign w:val="center"/>
            <w:hideMark/>
          </w:tcPr>
          <w:p w:rsidR="00EF1B53" w:rsidRPr="00EF1B53" w:rsidRDefault="00EF1B53" w:rsidP="00EF1B53">
            <w:pPr>
              <w:jc w:val="center"/>
              <w:rPr>
                <w:bCs/>
                <w:sz w:val="24"/>
                <w:szCs w:val="24"/>
              </w:rPr>
            </w:pPr>
            <w:r w:rsidRPr="00EF1B53">
              <w:rPr>
                <w:bCs/>
                <w:sz w:val="24"/>
                <w:szCs w:val="24"/>
              </w:rPr>
              <w:t>Рекомендуемый</w:t>
            </w:r>
          </w:p>
          <w:p w:rsidR="00EF1B53" w:rsidRPr="00EF1B53" w:rsidRDefault="00EF1B53" w:rsidP="00EF1B53">
            <w:pPr>
              <w:jc w:val="center"/>
              <w:rPr>
                <w:bCs/>
                <w:sz w:val="24"/>
                <w:szCs w:val="24"/>
              </w:rPr>
            </w:pPr>
            <w:r w:rsidRPr="00EF1B53">
              <w:rPr>
                <w:bCs/>
                <w:sz w:val="24"/>
                <w:szCs w:val="24"/>
              </w:rPr>
              <w:t xml:space="preserve">  срок проведения</w:t>
            </w:r>
          </w:p>
          <w:p w:rsidR="00EF1B53" w:rsidRPr="00EF1B53" w:rsidRDefault="00EF1B53" w:rsidP="00EF1B53">
            <w:pPr>
              <w:jc w:val="center"/>
              <w:rPr>
                <w:bCs/>
                <w:sz w:val="24"/>
                <w:szCs w:val="24"/>
              </w:rPr>
            </w:pPr>
            <w:r w:rsidRPr="00EF1B53">
              <w:rPr>
                <w:bCs/>
                <w:sz w:val="24"/>
                <w:szCs w:val="24"/>
              </w:rPr>
              <w:t>работ (далее работы)</w:t>
            </w:r>
          </w:p>
        </w:tc>
        <w:tc>
          <w:tcPr>
            <w:tcW w:w="1983" w:type="dxa"/>
            <w:tcBorders>
              <w:top w:val="single" w:sz="4" w:space="0" w:color="000000"/>
              <w:left w:val="single" w:sz="4" w:space="0" w:color="000000"/>
              <w:bottom w:val="single" w:sz="4" w:space="0" w:color="000000"/>
              <w:right w:val="single" w:sz="4" w:space="0" w:color="000000"/>
            </w:tcBorders>
            <w:vAlign w:val="center"/>
            <w:hideMark/>
          </w:tcPr>
          <w:p w:rsidR="00EF1B53" w:rsidRPr="00EF1B53" w:rsidRDefault="00EF1B53" w:rsidP="00EF1B53">
            <w:pPr>
              <w:jc w:val="center"/>
              <w:rPr>
                <w:bCs/>
                <w:sz w:val="24"/>
                <w:szCs w:val="24"/>
              </w:rPr>
            </w:pPr>
            <w:r w:rsidRPr="00EF1B53">
              <w:rPr>
                <w:bCs/>
                <w:sz w:val="24"/>
                <w:szCs w:val="24"/>
              </w:rPr>
              <w:t>Источник финансирования</w:t>
            </w:r>
          </w:p>
        </w:tc>
        <w:tc>
          <w:tcPr>
            <w:tcW w:w="1648" w:type="dxa"/>
            <w:tcBorders>
              <w:top w:val="single" w:sz="4" w:space="0" w:color="000000"/>
              <w:left w:val="single" w:sz="4" w:space="0" w:color="000000"/>
              <w:bottom w:val="single" w:sz="4" w:space="0" w:color="000000"/>
              <w:right w:val="single" w:sz="4" w:space="0" w:color="000000"/>
            </w:tcBorders>
            <w:vAlign w:val="center"/>
            <w:hideMark/>
          </w:tcPr>
          <w:p w:rsidR="00EF1B53" w:rsidRPr="00EF1B53" w:rsidRDefault="00EF1B53" w:rsidP="00EF1B53">
            <w:pPr>
              <w:jc w:val="center"/>
              <w:rPr>
                <w:bCs/>
                <w:sz w:val="24"/>
                <w:szCs w:val="24"/>
              </w:rPr>
            </w:pPr>
            <w:r w:rsidRPr="00EF1B53">
              <w:rPr>
                <w:bCs/>
                <w:sz w:val="24"/>
                <w:szCs w:val="24"/>
              </w:rPr>
              <w:t>Предельно допустимая стоимость работ,</w:t>
            </w:r>
          </w:p>
          <w:p w:rsidR="00EF1B53" w:rsidRPr="00EF1B53" w:rsidRDefault="00EF1B53" w:rsidP="00EF1B53">
            <w:pPr>
              <w:jc w:val="center"/>
              <w:rPr>
                <w:bCs/>
                <w:sz w:val="24"/>
                <w:szCs w:val="24"/>
              </w:rPr>
            </w:pPr>
            <w:r w:rsidRPr="00EF1B53">
              <w:rPr>
                <w:bCs/>
                <w:sz w:val="24"/>
                <w:szCs w:val="24"/>
              </w:rPr>
              <w:t xml:space="preserve">  руб.</w:t>
            </w:r>
          </w:p>
        </w:tc>
        <w:tc>
          <w:tcPr>
            <w:tcW w:w="3570" w:type="dxa"/>
            <w:tcBorders>
              <w:top w:val="single" w:sz="4" w:space="0" w:color="000000"/>
              <w:left w:val="single" w:sz="4" w:space="0" w:color="000000"/>
              <w:bottom w:val="single" w:sz="4" w:space="0" w:color="000000"/>
              <w:right w:val="single" w:sz="4" w:space="0" w:color="000000"/>
            </w:tcBorders>
            <w:hideMark/>
          </w:tcPr>
          <w:p w:rsidR="00EF1B53" w:rsidRPr="00EF1B53" w:rsidRDefault="00EF1B53" w:rsidP="00EF1B53">
            <w:pPr>
              <w:jc w:val="center"/>
              <w:rPr>
                <w:bCs/>
                <w:sz w:val="24"/>
                <w:szCs w:val="24"/>
              </w:rPr>
            </w:pPr>
            <w:r w:rsidRPr="00EF1B53">
              <w:rPr>
                <w:bCs/>
                <w:sz w:val="24"/>
                <w:szCs w:val="24"/>
              </w:rPr>
              <w:t>Порядок финансирования</w:t>
            </w:r>
          </w:p>
          <w:p w:rsidR="00EF1B53" w:rsidRPr="00EF1B53" w:rsidRDefault="00EF1B53" w:rsidP="00EF1B53">
            <w:pPr>
              <w:jc w:val="center"/>
              <w:rPr>
                <w:bCs/>
                <w:sz w:val="24"/>
                <w:szCs w:val="24"/>
              </w:rPr>
            </w:pPr>
            <w:r w:rsidRPr="00EF1B53">
              <w:rPr>
                <w:bCs/>
                <w:sz w:val="24"/>
                <w:szCs w:val="24"/>
              </w:rPr>
              <w:t>работ</w:t>
            </w:r>
          </w:p>
        </w:tc>
      </w:tr>
      <w:tr w:rsidR="00EF1B53" w:rsidRPr="00EF1B53" w:rsidTr="00EF1B53">
        <w:tc>
          <w:tcPr>
            <w:tcW w:w="1668" w:type="dxa"/>
            <w:tcBorders>
              <w:top w:val="single" w:sz="4" w:space="0" w:color="000000"/>
              <w:left w:val="single" w:sz="4" w:space="0" w:color="000000"/>
              <w:bottom w:val="single" w:sz="4" w:space="0" w:color="000000"/>
              <w:right w:val="single" w:sz="4" w:space="0" w:color="000000"/>
            </w:tcBorders>
            <w:vAlign w:val="center"/>
            <w:hideMark/>
          </w:tcPr>
          <w:p w:rsidR="00EF1B53" w:rsidRPr="00EF1B53" w:rsidRDefault="00EF1B53" w:rsidP="00EF1B53">
            <w:pPr>
              <w:jc w:val="center"/>
              <w:rPr>
                <w:bCs/>
                <w:sz w:val="24"/>
                <w:szCs w:val="24"/>
              </w:rPr>
            </w:pPr>
            <w:r w:rsidRPr="00EF1B53">
              <w:rPr>
                <w:bCs/>
                <w:sz w:val="24"/>
                <w:szCs w:val="24"/>
              </w:rPr>
              <w:t>капитальный ремонт крыши</w:t>
            </w:r>
          </w:p>
        </w:tc>
        <w:tc>
          <w:tcPr>
            <w:tcW w:w="1871" w:type="dxa"/>
            <w:tcBorders>
              <w:top w:val="single" w:sz="4" w:space="0" w:color="000000"/>
              <w:left w:val="single" w:sz="4" w:space="0" w:color="000000"/>
              <w:bottom w:val="single" w:sz="4" w:space="0" w:color="000000"/>
              <w:right w:val="single" w:sz="4" w:space="0" w:color="000000"/>
            </w:tcBorders>
            <w:vAlign w:val="center"/>
            <w:hideMark/>
          </w:tcPr>
          <w:p w:rsidR="00EF1B53" w:rsidRPr="00EF1B53" w:rsidRDefault="00EF1B53" w:rsidP="00EF1B53">
            <w:pPr>
              <w:jc w:val="center"/>
              <w:rPr>
                <w:bCs/>
                <w:sz w:val="24"/>
                <w:szCs w:val="24"/>
              </w:rPr>
            </w:pPr>
            <w:r w:rsidRPr="00EF1B53">
              <w:rPr>
                <w:bCs/>
                <w:sz w:val="24"/>
                <w:szCs w:val="24"/>
              </w:rPr>
              <w:t xml:space="preserve"> В течение 60-ти календарных дней </w:t>
            </w:r>
            <w:proofErr w:type="gramStart"/>
            <w:r w:rsidRPr="00EF1B53">
              <w:rPr>
                <w:bCs/>
                <w:sz w:val="24"/>
                <w:szCs w:val="24"/>
              </w:rPr>
              <w:t>с даты оформления</w:t>
            </w:r>
            <w:proofErr w:type="gramEnd"/>
            <w:r w:rsidRPr="00EF1B53">
              <w:rPr>
                <w:bCs/>
                <w:sz w:val="24"/>
                <w:szCs w:val="24"/>
              </w:rPr>
              <w:t xml:space="preserve"> протокола</w:t>
            </w:r>
          </w:p>
          <w:p w:rsidR="00EF1B53" w:rsidRPr="00EF1B53" w:rsidRDefault="00EF1B53" w:rsidP="00EF1B53">
            <w:pPr>
              <w:jc w:val="center"/>
              <w:rPr>
                <w:bCs/>
                <w:sz w:val="24"/>
                <w:szCs w:val="24"/>
              </w:rPr>
            </w:pPr>
            <w:r w:rsidRPr="00EF1B53">
              <w:rPr>
                <w:bCs/>
                <w:sz w:val="24"/>
                <w:szCs w:val="24"/>
              </w:rPr>
              <w:t xml:space="preserve">общего </w:t>
            </w:r>
            <w:proofErr w:type="spellStart"/>
            <w:r w:rsidRPr="00EF1B53">
              <w:rPr>
                <w:bCs/>
                <w:sz w:val="24"/>
                <w:szCs w:val="24"/>
              </w:rPr>
              <w:t>собра-ния</w:t>
            </w:r>
            <w:proofErr w:type="spellEnd"/>
            <w:r w:rsidRPr="00EF1B53">
              <w:rPr>
                <w:bCs/>
                <w:sz w:val="24"/>
                <w:szCs w:val="24"/>
              </w:rPr>
              <w:t xml:space="preserve"> </w:t>
            </w:r>
            <w:proofErr w:type="spellStart"/>
            <w:r w:rsidRPr="00EF1B53">
              <w:rPr>
                <w:bCs/>
                <w:sz w:val="24"/>
                <w:szCs w:val="24"/>
              </w:rPr>
              <w:t>собствен-ников</w:t>
            </w:r>
            <w:proofErr w:type="spellEnd"/>
            <w:r w:rsidRPr="00EF1B53">
              <w:rPr>
                <w:bCs/>
                <w:sz w:val="24"/>
                <w:szCs w:val="24"/>
              </w:rPr>
              <w:t xml:space="preserve"> </w:t>
            </w:r>
            <w:proofErr w:type="spellStart"/>
            <w:r w:rsidRPr="00EF1B53">
              <w:rPr>
                <w:bCs/>
                <w:sz w:val="24"/>
                <w:szCs w:val="24"/>
              </w:rPr>
              <w:t>помеще</w:t>
            </w:r>
            <w:proofErr w:type="spellEnd"/>
            <w:r w:rsidRPr="00EF1B53">
              <w:rPr>
                <w:bCs/>
                <w:sz w:val="24"/>
                <w:szCs w:val="24"/>
              </w:rPr>
              <w:t xml:space="preserve"> </w:t>
            </w:r>
            <w:proofErr w:type="gramStart"/>
            <w:r w:rsidRPr="00EF1B53">
              <w:rPr>
                <w:bCs/>
                <w:sz w:val="24"/>
                <w:szCs w:val="24"/>
              </w:rPr>
              <w:t>-</w:t>
            </w:r>
            <w:proofErr w:type="spellStart"/>
            <w:r w:rsidRPr="00EF1B53">
              <w:rPr>
                <w:bCs/>
                <w:sz w:val="24"/>
                <w:szCs w:val="24"/>
              </w:rPr>
              <w:t>н</w:t>
            </w:r>
            <w:proofErr w:type="gramEnd"/>
            <w:r w:rsidRPr="00EF1B53">
              <w:rPr>
                <w:bCs/>
                <w:sz w:val="24"/>
                <w:szCs w:val="24"/>
              </w:rPr>
              <w:t>ий</w:t>
            </w:r>
            <w:proofErr w:type="spellEnd"/>
          </w:p>
          <w:p w:rsidR="00EF1B53" w:rsidRPr="00EF1B53" w:rsidRDefault="00EF1B53" w:rsidP="00EF1B53">
            <w:pPr>
              <w:jc w:val="center"/>
              <w:rPr>
                <w:bCs/>
                <w:sz w:val="24"/>
                <w:szCs w:val="24"/>
              </w:rPr>
            </w:pPr>
            <w:r w:rsidRPr="00EF1B53">
              <w:rPr>
                <w:bCs/>
                <w:sz w:val="24"/>
                <w:szCs w:val="24"/>
              </w:rPr>
              <w:t xml:space="preserve"> </w:t>
            </w:r>
          </w:p>
        </w:tc>
        <w:tc>
          <w:tcPr>
            <w:tcW w:w="1983" w:type="dxa"/>
            <w:tcBorders>
              <w:top w:val="single" w:sz="4" w:space="0" w:color="000000"/>
              <w:left w:val="single" w:sz="4" w:space="0" w:color="000000"/>
              <w:bottom w:val="single" w:sz="4" w:space="0" w:color="000000"/>
              <w:right w:val="single" w:sz="4" w:space="0" w:color="000000"/>
            </w:tcBorders>
            <w:vAlign w:val="center"/>
            <w:hideMark/>
          </w:tcPr>
          <w:p w:rsidR="00EF1B53" w:rsidRPr="00EF1B53" w:rsidRDefault="00EF1B53" w:rsidP="00EF1B53">
            <w:pPr>
              <w:jc w:val="center"/>
              <w:rPr>
                <w:bCs/>
                <w:sz w:val="24"/>
                <w:szCs w:val="24"/>
              </w:rPr>
            </w:pPr>
            <w:r w:rsidRPr="00EF1B53">
              <w:rPr>
                <w:bCs/>
                <w:sz w:val="24"/>
                <w:szCs w:val="24"/>
              </w:rPr>
              <w:t>средства фонда капитального ремонта сформированные на специальном счете</w:t>
            </w:r>
          </w:p>
        </w:tc>
        <w:tc>
          <w:tcPr>
            <w:tcW w:w="1648" w:type="dxa"/>
            <w:tcBorders>
              <w:top w:val="single" w:sz="4" w:space="0" w:color="000000"/>
              <w:left w:val="single" w:sz="4" w:space="0" w:color="000000"/>
              <w:bottom w:val="single" w:sz="4" w:space="0" w:color="000000"/>
              <w:right w:val="single" w:sz="4" w:space="0" w:color="000000"/>
            </w:tcBorders>
            <w:vAlign w:val="center"/>
            <w:hideMark/>
          </w:tcPr>
          <w:p w:rsidR="00EF1B53" w:rsidRPr="00EF1B53" w:rsidRDefault="00EF1B53" w:rsidP="00EF1B53">
            <w:pPr>
              <w:jc w:val="center"/>
              <w:rPr>
                <w:bCs/>
                <w:sz w:val="24"/>
                <w:szCs w:val="24"/>
              </w:rPr>
            </w:pPr>
            <w:r w:rsidRPr="00EF1B53">
              <w:rPr>
                <w:bCs/>
                <w:sz w:val="24"/>
                <w:szCs w:val="24"/>
              </w:rPr>
              <w:t>4 824 257,72</w:t>
            </w:r>
          </w:p>
        </w:tc>
        <w:tc>
          <w:tcPr>
            <w:tcW w:w="3570" w:type="dxa"/>
            <w:tcBorders>
              <w:top w:val="single" w:sz="4" w:space="0" w:color="000000"/>
              <w:left w:val="single" w:sz="4" w:space="0" w:color="000000"/>
              <w:bottom w:val="single" w:sz="4" w:space="0" w:color="000000"/>
              <w:right w:val="single" w:sz="4" w:space="0" w:color="000000"/>
            </w:tcBorders>
            <w:hideMark/>
          </w:tcPr>
          <w:p w:rsidR="00EF1B53" w:rsidRPr="00EF1B53" w:rsidRDefault="00EF1B53" w:rsidP="005A23C9">
            <w:pPr>
              <w:pStyle w:val="ConsPlusNormal"/>
              <w:rPr>
                <w:bCs/>
                <w:szCs w:val="24"/>
              </w:rPr>
            </w:pPr>
            <w:r w:rsidRPr="00EF1B53">
              <w:rPr>
                <w:bCs/>
                <w:szCs w:val="24"/>
              </w:rPr>
              <w:t xml:space="preserve"> -  предоплата в размере 30 % от стоимости договора подряда осуществляется путем </w:t>
            </w:r>
            <w:proofErr w:type="spellStart"/>
            <w:r w:rsidRPr="00EF1B53">
              <w:rPr>
                <w:bCs/>
                <w:szCs w:val="24"/>
              </w:rPr>
              <w:t>перечи</w:t>
            </w:r>
            <w:proofErr w:type="gramStart"/>
            <w:r w:rsidRPr="00EF1B53">
              <w:rPr>
                <w:bCs/>
                <w:szCs w:val="24"/>
              </w:rPr>
              <w:t>с</w:t>
            </w:r>
            <w:proofErr w:type="spellEnd"/>
            <w:r w:rsidRPr="00EF1B53">
              <w:rPr>
                <w:bCs/>
                <w:szCs w:val="24"/>
              </w:rPr>
              <w:t>-</w:t>
            </w:r>
            <w:proofErr w:type="gramEnd"/>
            <w:r w:rsidRPr="00EF1B53">
              <w:rPr>
                <w:bCs/>
                <w:szCs w:val="24"/>
              </w:rPr>
              <w:t xml:space="preserve"> </w:t>
            </w:r>
            <w:proofErr w:type="spellStart"/>
            <w:r w:rsidRPr="00EF1B53">
              <w:rPr>
                <w:bCs/>
                <w:szCs w:val="24"/>
              </w:rPr>
              <w:t>ления</w:t>
            </w:r>
            <w:proofErr w:type="spellEnd"/>
            <w:r w:rsidRPr="00EF1B53">
              <w:rPr>
                <w:bCs/>
                <w:szCs w:val="24"/>
              </w:rPr>
              <w:t xml:space="preserve"> денежных средств на </w:t>
            </w:r>
            <w:proofErr w:type="spellStart"/>
            <w:r w:rsidRPr="00EF1B53">
              <w:rPr>
                <w:bCs/>
                <w:szCs w:val="24"/>
              </w:rPr>
              <w:t>рас-четный</w:t>
            </w:r>
            <w:proofErr w:type="spellEnd"/>
            <w:r w:rsidRPr="00EF1B53">
              <w:rPr>
                <w:bCs/>
                <w:szCs w:val="24"/>
              </w:rPr>
              <w:t xml:space="preserve"> счет подрядчика  в </w:t>
            </w:r>
            <w:proofErr w:type="spellStart"/>
            <w:r w:rsidRPr="00EF1B53">
              <w:rPr>
                <w:bCs/>
                <w:szCs w:val="24"/>
              </w:rPr>
              <w:t>тече-ние</w:t>
            </w:r>
            <w:proofErr w:type="spellEnd"/>
            <w:r w:rsidRPr="00EF1B53">
              <w:rPr>
                <w:bCs/>
                <w:szCs w:val="24"/>
              </w:rPr>
              <w:t xml:space="preserve"> 14 (четырнадцати) рабочих дней с момента направления договора подряда в кредитную организацию, в которой открыт специальный счет;</w:t>
            </w:r>
            <w:r w:rsidRPr="00EF1B53">
              <w:rPr>
                <w:bCs/>
                <w:szCs w:val="24"/>
              </w:rPr>
              <w:br/>
              <w:t xml:space="preserve">- </w:t>
            </w:r>
            <w:proofErr w:type="gramStart"/>
            <w:r w:rsidRPr="00EF1B53">
              <w:rPr>
                <w:bCs/>
                <w:szCs w:val="24"/>
              </w:rPr>
              <w:t xml:space="preserve">остальные денежные средства (за минусом предоплаты) </w:t>
            </w:r>
            <w:proofErr w:type="spellStart"/>
            <w:r w:rsidRPr="00EF1B53">
              <w:rPr>
                <w:bCs/>
                <w:szCs w:val="24"/>
              </w:rPr>
              <w:t>пере-числяются</w:t>
            </w:r>
            <w:proofErr w:type="spellEnd"/>
            <w:r w:rsidRPr="00EF1B53">
              <w:rPr>
                <w:bCs/>
                <w:szCs w:val="24"/>
              </w:rPr>
              <w:t xml:space="preserve">  в течение 14 (</w:t>
            </w:r>
            <w:proofErr w:type="spellStart"/>
            <w:r w:rsidRPr="00EF1B53">
              <w:rPr>
                <w:bCs/>
                <w:szCs w:val="24"/>
              </w:rPr>
              <w:t>четыр-надцати</w:t>
            </w:r>
            <w:proofErr w:type="spellEnd"/>
            <w:r w:rsidRPr="00EF1B53">
              <w:rPr>
                <w:bCs/>
                <w:szCs w:val="24"/>
              </w:rPr>
              <w:t xml:space="preserve">) рабочих дней с </w:t>
            </w:r>
            <w:proofErr w:type="spellStart"/>
            <w:r w:rsidRPr="00EF1B53">
              <w:rPr>
                <w:bCs/>
                <w:szCs w:val="24"/>
              </w:rPr>
              <w:t>момен-та</w:t>
            </w:r>
            <w:proofErr w:type="spellEnd"/>
            <w:r w:rsidRPr="00EF1B53">
              <w:rPr>
                <w:bCs/>
                <w:szCs w:val="24"/>
              </w:rPr>
              <w:t xml:space="preserve"> предоставления в кредитную организацию, в которой открыт специальный счет,   </w:t>
            </w:r>
            <w:proofErr w:type="spellStart"/>
            <w:r w:rsidRPr="00EF1B53">
              <w:rPr>
                <w:bCs/>
                <w:szCs w:val="24"/>
              </w:rPr>
              <w:t>подписан-ных</w:t>
            </w:r>
            <w:proofErr w:type="spellEnd"/>
            <w:r w:rsidRPr="00EF1B53">
              <w:rPr>
                <w:bCs/>
                <w:szCs w:val="24"/>
              </w:rPr>
              <w:t xml:space="preserve"> сторонами актов </w:t>
            </w:r>
            <w:proofErr w:type="spellStart"/>
            <w:r w:rsidRPr="00EF1B53">
              <w:rPr>
                <w:bCs/>
                <w:szCs w:val="24"/>
              </w:rPr>
              <w:t>выполнен-ных</w:t>
            </w:r>
            <w:proofErr w:type="spellEnd"/>
            <w:r w:rsidRPr="00EF1B53">
              <w:rPr>
                <w:bCs/>
                <w:szCs w:val="24"/>
              </w:rPr>
              <w:t xml:space="preserve"> работ, а  в случае </w:t>
            </w:r>
            <w:proofErr w:type="spellStart"/>
            <w:r w:rsidRPr="00EF1B53">
              <w:rPr>
                <w:bCs/>
                <w:szCs w:val="24"/>
              </w:rPr>
              <w:t>недоста-точности</w:t>
            </w:r>
            <w:proofErr w:type="spellEnd"/>
            <w:r w:rsidRPr="00EF1B53">
              <w:rPr>
                <w:bCs/>
                <w:szCs w:val="24"/>
              </w:rPr>
              <w:t xml:space="preserve"> средств, находящихся на специальном счете для </w:t>
            </w:r>
            <w:proofErr w:type="spellStart"/>
            <w:r w:rsidRPr="00EF1B53">
              <w:rPr>
                <w:bCs/>
                <w:szCs w:val="24"/>
              </w:rPr>
              <w:t>пол-ного</w:t>
            </w:r>
            <w:proofErr w:type="spellEnd"/>
            <w:r w:rsidRPr="00EF1B53">
              <w:rPr>
                <w:bCs/>
                <w:szCs w:val="24"/>
              </w:rPr>
              <w:t xml:space="preserve"> расчета - денежные </w:t>
            </w:r>
            <w:proofErr w:type="spellStart"/>
            <w:r w:rsidRPr="00EF1B53">
              <w:rPr>
                <w:bCs/>
                <w:szCs w:val="24"/>
              </w:rPr>
              <w:t>средст-ва</w:t>
            </w:r>
            <w:proofErr w:type="spellEnd"/>
            <w:r w:rsidRPr="00EF1B53">
              <w:rPr>
                <w:bCs/>
                <w:szCs w:val="24"/>
              </w:rPr>
              <w:t xml:space="preserve"> перечисляются один раз в месяц, по мере их поступления до полной оплаты работ по капитальному ремонту крыши.</w:t>
            </w:r>
            <w:r w:rsidRPr="00EF1B53">
              <w:rPr>
                <w:bCs/>
                <w:szCs w:val="24"/>
              </w:rPr>
              <w:br/>
              <w:t xml:space="preserve"> </w:t>
            </w:r>
            <w:r w:rsidRPr="00EF1B53">
              <w:rPr>
                <w:bCs/>
                <w:sz w:val="22"/>
                <w:szCs w:val="22"/>
              </w:rPr>
              <w:t xml:space="preserve"> </w:t>
            </w:r>
            <w:r w:rsidRPr="00EF1B53">
              <w:rPr>
                <w:bCs/>
                <w:sz w:val="22"/>
                <w:szCs w:val="22"/>
              </w:rPr>
              <w:br/>
            </w:r>
            <w:r w:rsidRPr="00EF1B53">
              <w:rPr>
                <w:bCs/>
                <w:szCs w:val="24"/>
              </w:rPr>
              <w:t xml:space="preserve">      </w:t>
            </w:r>
            <w:proofErr w:type="gramEnd"/>
          </w:p>
        </w:tc>
      </w:tr>
    </w:tbl>
    <w:p w:rsidR="00EF1B53" w:rsidRPr="00EF1B53" w:rsidRDefault="00EF1B53" w:rsidP="00EF1B53">
      <w:pPr>
        <w:pStyle w:val="ConsPlusNormal"/>
        <w:ind w:firstLine="360"/>
        <w:jc w:val="center"/>
        <w:rPr>
          <w:szCs w:val="24"/>
        </w:rPr>
      </w:pPr>
    </w:p>
    <w:p w:rsidR="00EF1B53" w:rsidRDefault="00EF1B53" w:rsidP="00EF1B53">
      <w:pPr>
        <w:autoSpaceDE w:val="0"/>
        <w:autoSpaceDN w:val="0"/>
        <w:adjustRightInd w:val="0"/>
        <w:jc w:val="both"/>
        <w:rPr>
          <w:sz w:val="24"/>
          <w:szCs w:val="24"/>
        </w:rPr>
      </w:pPr>
      <w:r>
        <w:rPr>
          <w:sz w:val="22"/>
          <w:szCs w:val="22"/>
        </w:rPr>
        <w:lastRenderedPageBreak/>
        <w:t xml:space="preserve">        </w:t>
      </w:r>
      <w:r>
        <w:rPr>
          <w:sz w:val="24"/>
          <w:szCs w:val="24"/>
        </w:rPr>
        <w:t xml:space="preserve">Согласно  </w:t>
      </w:r>
      <w:proofErr w:type="gramStart"/>
      <w:r>
        <w:rPr>
          <w:sz w:val="24"/>
          <w:szCs w:val="24"/>
        </w:rPr>
        <w:t>ч</w:t>
      </w:r>
      <w:proofErr w:type="gramEnd"/>
      <w:r>
        <w:rPr>
          <w:sz w:val="24"/>
          <w:szCs w:val="24"/>
        </w:rPr>
        <w:t xml:space="preserve"> . 5.1. ст. 189 ЖК РФ в случае формирования фонда капитального ремонта на специальном счете решением общего собрания собственников помещений в многоквартирном доме о проведении капитального ремонта общего имущества в этом многоквартирном доме должны быть определены или утверждены:</w:t>
      </w:r>
    </w:p>
    <w:p w:rsidR="00EF1B53" w:rsidRDefault="00EF1B53" w:rsidP="00EF1B53">
      <w:pPr>
        <w:autoSpaceDE w:val="0"/>
        <w:autoSpaceDN w:val="0"/>
        <w:adjustRightInd w:val="0"/>
        <w:ind w:firstLine="720"/>
        <w:jc w:val="both"/>
        <w:rPr>
          <w:sz w:val="24"/>
          <w:szCs w:val="24"/>
        </w:rPr>
      </w:pPr>
      <w:r>
        <w:rPr>
          <w:sz w:val="24"/>
          <w:szCs w:val="24"/>
        </w:rPr>
        <w:t>1) перечень услуг и (или) работ по капитальному ремонту;</w:t>
      </w:r>
    </w:p>
    <w:p w:rsidR="00EF1B53" w:rsidRDefault="00EF1B53" w:rsidP="00EF1B53">
      <w:pPr>
        <w:autoSpaceDE w:val="0"/>
        <w:autoSpaceDN w:val="0"/>
        <w:adjustRightInd w:val="0"/>
        <w:ind w:firstLine="720"/>
        <w:jc w:val="both"/>
        <w:rPr>
          <w:sz w:val="24"/>
          <w:szCs w:val="24"/>
        </w:rPr>
      </w:pPr>
      <w:r>
        <w:rPr>
          <w:sz w:val="24"/>
          <w:szCs w:val="24"/>
        </w:rPr>
        <w:t>2) предельно допустимая стоимость услуг и (или) работ по капитальному ремонту;</w:t>
      </w:r>
    </w:p>
    <w:p w:rsidR="00EF1B53" w:rsidRDefault="00EF1B53" w:rsidP="00EF1B53">
      <w:pPr>
        <w:autoSpaceDE w:val="0"/>
        <w:autoSpaceDN w:val="0"/>
        <w:adjustRightInd w:val="0"/>
        <w:ind w:firstLine="720"/>
        <w:jc w:val="both"/>
        <w:rPr>
          <w:sz w:val="24"/>
          <w:szCs w:val="24"/>
        </w:rPr>
      </w:pPr>
      <w:r>
        <w:rPr>
          <w:sz w:val="24"/>
          <w:szCs w:val="24"/>
        </w:rPr>
        <w:t>3) сроки проведения капитального ремонта;</w:t>
      </w:r>
    </w:p>
    <w:p w:rsidR="00EF1B53" w:rsidRDefault="00EF1B53" w:rsidP="00EF1B53">
      <w:pPr>
        <w:autoSpaceDE w:val="0"/>
        <w:autoSpaceDN w:val="0"/>
        <w:adjustRightInd w:val="0"/>
        <w:ind w:firstLine="720"/>
        <w:jc w:val="both"/>
        <w:rPr>
          <w:sz w:val="24"/>
          <w:szCs w:val="24"/>
        </w:rPr>
      </w:pPr>
      <w:r>
        <w:rPr>
          <w:sz w:val="24"/>
          <w:szCs w:val="24"/>
        </w:rPr>
        <w:t>4) источники финансирования капитального ремонта;</w:t>
      </w:r>
    </w:p>
    <w:p w:rsidR="00EF1B53" w:rsidRDefault="00EF1B53" w:rsidP="00EF1B53">
      <w:pPr>
        <w:autoSpaceDE w:val="0"/>
        <w:autoSpaceDN w:val="0"/>
        <w:adjustRightInd w:val="0"/>
        <w:ind w:firstLine="720"/>
        <w:jc w:val="both"/>
        <w:rPr>
          <w:sz w:val="24"/>
          <w:szCs w:val="24"/>
        </w:rPr>
      </w:pPr>
      <w:r>
        <w:rPr>
          <w:sz w:val="24"/>
          <w:szCs w:val="24"/>
        </w:rPr>
        <w:t>5)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капитальному ремонту, в том числе подписывать соответствующие акты.</w:t>
      </w:r>
    </w:p>
    <w:p w:rsidR="00EF1B53" w:rsidRDefault="00EF1B53" w:rsidP="00EF1B53">
      <w:pPr>
        <w:ind w:right="130" w:firstLine="142"/>
        <w:jc w:val="both"/>
        <w:rPr>
          <w:sz w:val="24"/>
          <w:szCs w:val="24"/>
        </w:rPr>
      </w:pPr>
      <w:r>
        <w:rPr>
          <w:sz w:val="24"/>
          <w:szCs w:val="24"/>
        </w:rPr>
        <w:t xml:space="preserve">   ООО «УК ДЕЗ ВЖР» также информирует о том, что по состоянию на </w:t>
      </w:r>
      <w:r>
        <w:rPr>
          <w:sz w:val="24"/>
          <w:szCs w:val="24"/>
          <w:u w:val="single"/>
        </w:rPr>
        <w:t>01.04.2018 год</w:t>
      </w:r>
      <w:r>
        <w:rPr>
          <w:sz w:val="24"/>
          <w:szCs w:val="24"/>
        </w:rPr>
        <w:t xml:space="preserve"> </w:t>
      </w:r>
      <w:proofErr w:type="gramStart"/>
      <w:r>
        <w:rPr>
          <w:sz w:val="24"/>
          <w:szCs w:val="24"/>
        </w:rPr>
        <w:t>фонд капитального ремонта, сформированный на специальном счете собственниками помещений в Вашем доме составляет</w:t>
      </w:r>
      <w:proofErr w:type="gramEnd"/>
      <w:r>
        <w:rPr>
          <w:sz w:val="24"/>
          <w:szCs w:val="24"/>
        </w:rPr>
        <w:t xml:space="preserve"> 2 753 705,12 рублей, при этом у собственников помещений имеется задолженность по уплате взносов на капитальный ремонт в размере 426 423,53 рублей.</w:t>
      </w:r>
    </w:p>
    <w:p w:rsidR="00EF1B53" w:rsidRDefault="00EF1B53" w:rsidP="00EF1B53">
      <w:pPr>
        <w:autoSpaceDE w:val="0"/>
        <w:autoSpaceDN w:val="0"/>
        <w:adjustRightInd w:val="0"/>
        <w:jc w:val="both"/>
        <w:rPr>
          <w:sz w:val="24"/>
          <w:szCs w:val="24"/>
        </w:rPr>
      </w:pPr>
      <w:r>
        <w:rPr>
          <w:sz w:val="24"/>
          <w:szCs w:val="24"/>
        </w:rPr>
        <w:t xml:space="preserve">     </w:t>
      </w:r>
      <w:proofErr w:type="gramStart"/>
      <w:r>
        <w:rPr>
          <w:sz w:val="24"/>
          <w:szCs w:val="24"/>
        </w:rPr>
        <w:t xml:space="preserve">ООО «УК ДЕЗ ВЖР» напоминает, что  взносы на капитальный ремонт уплачиваются собственниками помещений на специальный счет в сроки, установленные для внесения платы за жилое помещение и коммунальные услуги и  просит собственников помещений в МКД, имеющих задолженность, погасить последнюю в добровольной порядке </w:t>
      </w:r>
      <w:r>
        <w:rPr>
          <w:b/>
          <w:sz w:val="24"/>
          <w:szCs w:val="24"/>
        </w:rPr>
        <w:t>в 30-тидневный срок</w:t>
      </w:r>
      <w:r>
        <w:rPr>
          <w:sz w:val="24"/>
          <w:szCs w:val="24"/>
        </w:rPr>
        <w:t>.</w:t>
      </w:r>
      <w:proofErr w:type="gramEnd"/>
    </w:p>
    <w:p w:rsidR="00EF1B53" w:rsidRDefault="00EF1B53" w:rsidP="00EF1B53">
      <w:pPr>
        <w:pStyle w:val="ConsPlusNormal"/>
        <w:ind w:firstLine="360"/>
        <w:jc w:val="both"/>
        <w:rPr>
          <w:szCs w:val="24"/>
        </w:rPr>
      </w:pPr>
    </w:p>
    <w:p w:rsidR="00EF1B53" w:rsidRDefault="00EF1B53" w:rsidP="00EF1B53">
      <w:pPr>
        <w:pStyle w:val="ConsPlusNormal"/>
        <w:ind w:left="2832" w:firstLine="708"/>
        <w:jc w:val="both"/>
        <w:rPr>
          <w:szCs w:val="24"/>
        </w:rPr>
      </w:pPr>
    </w:p>
    <w:p w:rsidR="00EF1B53" w:rsidRDefault="00EF1B53" w:rsidP="00EF1B53">
      <w:pPr>
        <w:pStyle w:val="ConsPlusNormal"/>
        <w:jc w:val="both"/>
        <w:rPr>
          <w:szCs w:val="24"/>
        </w:rPr>
      </w:pPr>
    </w:p>
    <w:p w:rsidR="00EF1B53" w:rsidRDefault="00EF1B53" w:rsidP="00EF1B53">
      <w:pPr>
        <w:pStyle w:val="ConsPlusNormal"/>
        <w:jc w:val="both"/>
        <w:rPr>
          <w:szCs w:val="24"/>
        </w:rPr>
      </w:pPr>
    </w:p>
    <w:p w:rsidR="008557D6" w:rsidRDefault="008557D6" w:rsidP="008557D6">
      <w:pPr>
        <w:tabs>
          <w:tab w:val="left" w:pos="720"/>
          <w:tab w:val="left" w:pos="7644"/>
        </w:tabs>
        <w:jc w:val="both"/>
        <w:rPr>
          <w:sz w:val="24"/>
          <w:szCs w:val="24"/>
        </w:rPr>
      </w:pPr>
    </w:p>
    <w:p w:rsidR="00354417" w:rsidRPr="00354417" w:rsidRDefault="004850C1" w:rsidP="004850C1">
      <w:pPr>
        <w:autoSpaceDE w:val="0"/>
        <w:autoSpaceDN w:val="0"/>
        <w:adjustRightInd w:val="0"/>
        <w:ind w:firstLine="720"/>
        <w:jc w:val="right"/>
        <w:rPr>
          <w:b/>
          <w:sz w:val="22"/>
          <w:szCs w:val="22"/>
        </w:rPr>
      </w:pPr>
      <w:r w:rsidRPr="00354417">
        <w:rPr>
          <w:b/>
          <w:sz w:val="22"/>
          <w:szCs w:val="22"/>
        </w:rPr>
        <w:t xml:space="preserve">Управляющая организация </w:t>
      </w:r>
    </w:p>
    <w:p w:rsidR="004850C1" w:rsidRPr="00354417" w:rsidRDefault="004850C1" w:rsidP="004850C1">
      <w:pPr>
        <w:autoSpaceDE w:val="0"/>
        <w:autoSpaceDN w:val="0"/>
        <w:adjustRightInd w:val="0"/>
        <w:ind w:firstLine="720"/>
        <w:jc w:val="right"/>
        <w:rPr>
          <w:b/>
          <w:sz w:val="22"/>
          <w:szCs w:val="22"/>
        </w:rPr>
      </w:pPr>
      <w:r w:rsidRPr="00354417">
        <w:rPr>
          <w:b/>
          <w:sz w:val="22"/>
          <w:szCs w:val="22"/>
        </w:rPr>
        <w:t>ООО «УК ДЕЗ ВЖР»</w:t>
      </w:r>
    </w:p>
    <w:p w:rsidR="004850C1" w:rsidRPr="00354417" w:rsidRDefault="004850C1" w:rsidP="004850C1">
      <w:pPr>
        <w:autoSpaceDE w:val="0"/>
        <w:autoSpaceDN w:val="0"/>
        <w:adjustRightInd w:val="0"/>
        <w:ind w:firstLine="720"/>
        <w:jc w:val="both"/>
        <w:rPr>
          <w:b/>
          <w:sz w:val="22"/>
          <w:szCs w:val="22"/>
        </w:rPr>
      </w:pPr>
    </w:p>
    <w:p w:rsidR="00F81128" w:rsidRPr="004850C1" w:rsidRDefault="007D1B7F" w:rsidP="007D1B7F">
      <w:pPr>
        <w:pStyle w:val="ConsPlusNormal"/>
        <w:ind w:firstLine="720"/>
        <w:rPr>
          <w:sz w:val="22"/>
          <w:szCs w:val="22"/>
        </w:rPr>
      </w:pPr>
      <w:r w:rsidRPr="004850C1">
        <w:rPr>
          <w:sz w:val="22"/>
          <w:szCs w:val="22"/>
        </w:rPr>
        <w:t xml:space="preserve"> </w:t>
      </w:r>
    </w:p>
    <w:p w:rsidR="00F81128" w:rsidRPr="004850C1" w:rsidRDefault="00F81128" w:rsidP="004850C1">
      <w:pPr>
        <w:pStyle w:val="ConsPlusNormal"/>
        <w:ind w:firstLine="720"/>
        <w:jc w:val="both"/>
        <w:rPr>
          <w:sz w:val="22"/>
          <w:szCs w:val="22"/>
        </w:rPr>
      </w:pPr>
    </w:p>
    <w:p w:rsidR="001E67E7" w:rsidRPr="004850C1" w:rsidRDefault="001E67E7" w:rsidP="004850C1">
      <w:pPr>
        <w:pStyle w:val="ConsPlusNormal"/>
        <w:ind w:firstLine="720"/>
        <w:jc w:val="both"/>
        <w:rPr>
          <w:sz w:val="22"/>
          <w:szCs w:val="22"/>
        </w:rPr>
      </w:pPr>
    </w:p>
    <w:sectPr w:rsidR="001E67E7" w:rsidRPr="004850C1" w:rsidSect="004850C1">
      <w:pgSz w:w="11906" w:h="16838" w:code="9"/>
      <w:pgMar w:top="720" w:right="720" w:bottom="720" w:left="720" w:header="709" w:footer="709"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2081" w:rsidRDefault="00362081" w:rsidP="00C66980">
      <w:r>
        <w:separator/>
      </w:r>
    </w:p>
  </w:endnote>
  <w:endnote w:type="continuationSeparator" w:id="1">
    <w:p w:rsidR="00362081" w:rsidRDefault="00362081" w:rsidP="00C669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2081" w:rsidRDefault="00362081" w:rsidP="00C66980">
      <w:r>
        <w:separator/>
      </w:r>
    </w:p>
  </w:footnote>
  <w:footnote w:type="continuationSeparator" w:id="1">
    <w:p w:rsidR="00362081" w:rsidRDefault="00362081" w:rsidP="00C669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17DBC"/>
    <w:multiLevelType w:val="hybridMultilevel"/>
    <w:tmpl w:val="D818BC3C"/>
    <w:lvl w:ilvl="0" w:tplc="FB0453D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nsid w:val="05E1325A"/>
    <w:multiLevelType w:val="hybridMultilevel"/>
    <w:tmpl w:val="C1E279FC"/>
    <w:lvl w:ilvl="0" w:tplc="04190001">
      <w:start w:val="1"/>
      <w:numFmt w:val="bullet"/>
      <w:lvlText w:val=""/>
      <w:lvlJc w:val="left"/>
      <w:pPr>
        <w:ind w:left="578" w:hanging="360"/>
      </w:pPr>
      <w:rPr>
        <w:rFonts w:ascii="Symbol" w:hAnsi="Symbol" w:hint="default"/>
      </w:rPr>
    </w:lvl>
    <w:lvl w:ilvl="1" w:tplc="04190003" w:tentative="1">
      <w:start w:val="1"/>
      <w:numFmt w:val="bullet"/>
      <w:lvlText w:val="o"/>
      <w:lvlJc w:val="left"/>
      <w:pPr>
        <w:ind w:left="1298" w:hanging="360"/>
      </w:pPr>
      <w:rPr>
        <w:rFonts w:ascii="Courier New" w:hAnsi="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
    <w:nsid w:val="07D77AC4"/>
    <w:multiLevelType w:val="hybridMultilevel"/>
    <w:tmpl w:val="FAA085D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0E255200"/>
    <w:multiLevelType w:val="hybridMultilevel"/>
    <w:tmpl w:val="C5A4A63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0EA8668B"/>
    <w:multiLevelType w:val="multilevel"/>
    <w:tmpl w:val="7D92B3A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0F8756ED"/>
    <w:multiLevelType w:val="multilevel"/>
    <w:tmpl w:val="2254751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46056A9"/>
    <w:multiLevelType w:val="hybridMultilevel"/>
    <w:tmpl w:val="3C54CCE0"/>
    <w:lvl w:ilvl="0" w:tplc="E096569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7">
    <w:nsid w:val="148A1951"/>
    <w:multiLevelType w:val="hybridMultilevel"/>
    <w:tmpl w:val="6472F3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CA76A44"/>
    <w:multiLevelType w:val="hybridMultilevel"/>
    <w:tmpl w:val="0A9E9396"/>
    <w:lvl w:ilvl="0" w:tplc="740691E8">
      <w:start w:val="1"/>
      <w:numFmt w:val="decimal"/>
      <w:lvlText w:val="%1."/>
      <w:lvlJc w:val="left"/>
      <w:pPr>
        <w:ind w:left="720" w:hanging="360"/>
      </w:pPr>
      <w:rPr>
        <w:rFonts w:cs="Times New Roman" w:hint="default"/>
        <w:b w:val="0"/>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DD06CA3"/>
    <w:multiLevelType w:val="hybridMultilevel"/>
    <w:tmpl w:val="F4AC2984"/>
    <w:lvl w:ilvl="0" w:tplc="0419000F">
      <w:start w:val="1"/>
      <w:numFmt w:val="decimal"/>
      <w:lvlText w:val="%1."/>
      <w:lvlJc w:val="left"/>
      <w:pPr>
        <w:ind w:left="795" w:hanging="360"/>
      </w:pPr>
      <w:rPr>
        <w:rFonts w:cs="Times New Roman"/>
      </w:rPr>
    </w:lvl>
    <w:lvl w:ilvl="1" w:tplc="04190019" w:tentative="1">
      <w:start w:val="1"/>
      <w:numFmt w:val="lowerLetter"/>
      <w:lvlText w:val="%2."/>
      <w:lvlJc w:val="left"/>
      <w:pPr>
        <w:ind w:left="1515" w:hanging="360"/>
      </w:pPr>
      <w:rPr>
        <w:rFonts w:cs="Times New Roman"/>
      </w:rPr>
    </w:lvl>
    <w:lvl w:ilvl="2" w:tplc="0419001B" w:tentative="1">
      <w:start w:val="1"/>
      <w:numFmt w:val="lowerRoman"/>
      <w:lvlText w:val="%3."/>
      <w:lvlJc w:val="right"/>
      <w:pPr>
        <w:ind w:left="2235" w:hanging="180"/>
      </w:pPr>
      <w:rPr>
        <w:rFonts w:cs="Times New Roman"/>
      </w:rPr>
    </w:lvl>
    <w:lvl w:ilvl="3" w:tplc="0419000F" w:tentative="1">
      <w:start w:val="1"/>
      <w:numFmt w:val="decimal"/>
      <w:lvlText w:val="%4."/>
      <w:lvlJc w:val="left"/>
      <w:pPr>
        <w:ind w:left="2955" w:hanging="360"/>
      </w:pPr>
      <w:rPr>
        <w:rFonts w:cs="Times New Roman"/>
      </w:rPr>
    </w:lvl>
    <w:lvl w:ilvl="4" w:tplc="04190019" w:tentative="1">
      <w:start w:val="1"/>
      <w:numFmt w:val="lowerLetter"/>
      <w:lvlText w:val="%5."/>
      <w:lvlJc w:val="left"/>
      <w:pPr>
        <w:ind w:left="3675" w:hanging="360"/>
      </w:pPr>
      <w:rPr>
        <w:rFonts w:cs="Times New Roman"/>
      </w:rPr>
    </w:lvl>
    <w:lvl w:ilvl="5" w:tplc="0419001B" w:tentative="1">
      <w:start w:val="1"/>
      <w:numFmt w:val="lowerRoman"/>
      <w:lvlText w:val="%6."/>
      <w:lvlJc w:val="right"/>
      <w:pPr>
        <w:ind w:left="4395" w:hanging="180"/>
      </w:pPr>
      <w:rPr>
        <w:rFonts w:cs="Times New Roman"/>
      </w:rPr>
    </w:lvl>
    <w:lvl w:ilvl="6" w:tplc="0419000F" w:tentative="1">
      <w:start w:val="1"/>
      <w:numFmt w:val="decimal"/>
      <w:lvlText w:val="%7."/>
      <w:lvlJc w:val="left"/>
      <w:pPr>
        <w:ind w:left="5115" w:hanging="360"/>
      </w:pPr>
      <w:rPr>
        <w:rFonts w:cs="Times New Roman"/>
      </w:rPr>
    </w:lvl>
    <w:lvl w:ilvl="7" w:tplc="04190019" w:tentative="1">
      <w:start w:val="1"/>
      <w:numFmt w:val="lowerLetter"/>
      <w:lvlText w:val="%8."/>
      <w:lvlJc w:val="left"/>
      <w:pPr>
        <w:ind w:left="5835" w:hanging="360"/>
      </w:pPr>
      <w:rPr>
        <w:rFonts w:cs="Times New Roman"/>
      </w:rPr>
    </w:lvl>
    <w:lvl w:ilvl="8" w:tplc="0419001B" w:tentative="1">
      <w:start w:val="1"/>
      <w:numFmt w:val="lowerRoman"/>
      <w:lvlText w:val="%9."/>
      <w:lvlJc w:val="right"/>
      <w:pPr>
        <w:ind w:left="6555" w:hanging="180"/>
      </w:pPr>
      <w:rPr>
        <w:rFonts w:cs="Times New Roman"/>
      </w:rPr>
    </w:lvl>
  </w:abstractNum>
  <w:abstractNum w:abstractNumId="10">
    <w:nsid w:val="1EBF3E23"/>
    <w:multiLevelType w:val="hybridMultilevel"/>
    <w:tmpl w:val="00E232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39825F4"/>
    <w:multiLevelType w:val="hybridMultilevel"/>
    <w:tmpl w:val="86D4F0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26276172"/>
    <w:multiLevelType w:val="hybridMultilevel"/>
    <w:tmpl w:val="4B403C4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8A914FA"/>
    <w:multiLevelType w:val="hybridMultilevel"/>
    <w:tmpl w:val="1548D60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2A541DFE"/>
    <w:multiLevelType w:val="hybridMultilevel"/>
    <w:tmpl w:val="A12C92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DD32C34"/>
    <w:multiLevelType w:val="hybridMultilevel"/>
    <w:tmpl w:val="FBDE08A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E5B0FD6"/>
    <w:multiLevelType w:val="hybridMultilevel"/>
    <w:tmpl w:val="6CB4B6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37FA1F6F"/>
    <w:multiLevelType w:val="hybridMultilevel"/>
    <w:tmpl w:val="2CC26692"/>
    <w:lvl w:ilvl="0" w:tplc="0419000F">
      <w:start w:val="1"/>
      <w:numFmt w:val="decimal"/>
      <w:lvlText w:val="%1."/>
      <w:lvlJc w:val="left"/>
      <w:pPr>
        <w:ind w:left="1854" w:hanging="360"/>
      </w:pPr>
      <w:rPr>
        <w:rFonts w:cs="Times New Roman"/>
      </w:rPr>
    </w:lvl>
    <w:lvl w:ilvl="1" w:tplc="04190019" w:tentative="1">
      <w:start w:val="1"/>
      <w:numFmt w:val="lowerLetter"/>
      <w:lvlText w:val="%2."/>
      <w:lvlJc w:val="left"/>
      <w:pPr>
        <w:ind w:left="2574" w:hanging="360"/>
      </w:pPr>
      <w:rPr>
        <w:rFonts w:cs="Times New Roman"/>
      </w:rPr>
    </w:lvl>
    <w:lvl w:ilvl="2" w:tplc="0419001B" w:tentative="1">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abstractNum w:abstractNumId="18">
    <w:nsid w:val="38B35B02"/>
    <w:multiLevelType w:val="hybridMultilevel"/>
    <w:tmpl w:val="243C64A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39D5705C"/>
    <w:multiLevelType w:val="hybridMultilevel"/>
    <w:tmpl w:val="6CB4B6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3BB42298"/>
    <w:multiLevelType w:val="hybridMultilevel"/>
    <w:tmpl w:val="F5708AE2"/>
    <w:lvl w:ilvl="0" w:tplc="720CA7A6">
      <w:start w:val="1"/>
      <w:numFmt w:val="bullet"/>
      <w:lvlText w:val=""/>
      <w:lvlJc w:val="left"/>
      <w:pPr>
        <w:ind w:left="780" w:hanging="360"/>
      </w:pPr>
      <w:rPr>
        <w:rFonts w:ascii="Symbol" w:hAnsi="Symbol" w:hint="default"/>
        <w:sz w:val="28"/>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1">
    <w:nsid w:val="45645E2A"/>
    <w:multiLevelType w:val="hybridMultilevel"/>
    <w:tmpl w:val="87265BD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45982372"/>
    <w:multiLevelType w:val="hybridMultilevel"/>
    <w:tmpl w:val="FEF0DB5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4841204A"/>
    <w:multiLevelType w:val="hybridMultilevel"/>
    <w:tmpl w:val="DE0C1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9812E7B"/>
    <w:multiLevelType w:val="hybridMultilevel"/>
    <w:tmpl w:val="A7EEDE14"/>
    <w:lvl w:ilvl="0" w:tplc="2C16D2F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5">
    <w:nsid w:val="4B2B0600"/>
    <w:multiLevelType w:val="hybridMultilevel"/>
    <w:tmpl w:val="BC00FD78"/>
    <w:lvl w:ilvl="0" w:tplc="0419000F">
      <w:start w:val="1"/>
      <w:numFmt w:val="decimal"/>
      <w:lvlText w:val="%1."/>
      <w:lvlJc w:val="left"/>
      <w:pPr>
        <w:ind w:left="870" w:hanging="360"/>
      </w:pPr>
      <w:rPr>
        <w:rFonts w:cs="Times New Roman"/>
      </w:rPr>
    </w:lvl>
    <w:lvl w:ilvl="1" w:tplc="04190019" w:tentative="1">
      <w:start w:val="1"/>
      <w:numFmt w:val="lowerLetter"/>
      <w:lvlText w:val="%2."/>
      <w:lvlJc w:val="left"/>
      <w:pPr>
        <w:ind w:left="1590" w:hanging="360"/>
      </w:pPr>
      <w:rPr>
        <w:rFonts w:cs="Times New Roman"/>
      </w:rPr>
    </w:lvl>
    <w:lvl w:ilvl="2" w:tplc="0419001B" w:tentative="1">
      <w:start w:val="1"/>
      <w:numFmt w:val="lowerRoman"/>
      <w:lvlText w:val="%3."/>
      <w:lvlJc w:val="right"/>
      <w:pPr>
        <w:ind w:left="2310" w:hanging="180"/>
      </w:pPr>
      <w:rPr>
        <w:rFonts w:cs="Times New Roman"/>
      </w:rPr>
    </w:lvl>
    <w:lvl w:ilvl="3" w:tplc="0419000F" w:tentative="1">
      <w:start w:val="1"/>
      <w:numFmt w:val="decimal"/>
      <w:lvlText w:val="%4."/>
      <w:lvlJc w:val="left"/>
      <w:pPr>
        <w:ind w:left="3030" w:hanging="360"/>
      </w:pPr>
      <w:rPr>
        <w:rFonts w:cs="Times New Roman"/>
      </w:rPr>
    </w:lvl>
    <w:lvl w:ilvl="4" w:tplc="04190019" w:tentative="1">
      <w:start w:val="1"/>
      <w:numFmt w:val="lowerLetter"/>
      <w:lvlText w:val="%5."/>
      <w:lvlJc w:val="left"/>
      <w:pPr>
        <w:ind w:left="3750" w:hanging="360"/>
      </w:pPr>
      <w:rPr>
        <w:rFonts w:cs="Times New Roman"/>
      </w:rPr>
    </w:lvl>
    <w:lvl w:ilvl="5" w:tplc="0419001B" w:tentative="1">
      <w:start w:val="1"/>
      <w:numFmt w:val="lowerRoman"/>
      <w:lvlText w:val="%6."/>
      <w:lvlJc w:val="right"/>
      <w:pPr>
        <w:ind w:left="4470" w:hanging="180"/>
      </w:pPr>
      <w:rPr>
        <w:rFonts w:cs="Times New Roman"/>
      </w:rPr>
    </w:lvl>
    <w:lvl w:ilvl="6" w:tplc="0419000F" w:tentative="1">
      <w:start w:val="1"/>
      <w:numFmt w:val="decimal"/>
      <w:lvlText w:val="%7."/>
      <w:lvlJc w:val="left"/>
      <w:pPr>
        <w:ind w:left="5190" w:hanging="360"/>
      </w:pPr>
      <w:rPr>
        <w:rFonts w:cs="Times New Roman"/>
      </w:rPr>
    </w:lvl>
    <w:lvl w:ilvl="7" w:tplc="04190019" w:tentative="1">
      <w:start w:val="1"/>
      <w:numFmt w:val="lowerLetter"/>
      <w:lvlText w:val="%8."/>
      <w:lvlJc w:val="left"/>
      <w:pPr>
        <w:ind w:left="5910" w:hanging="360"/>
      </w:pPr>
      <w:rPr>
        <w:rFonts w:cs="Times New Roman"/>
      </w:rPr>
    </w:lvl>
    <w:lvl w:ilvl="8" w:tplc="0419001B" w:tentative="1">
      <w:start w:val="1"/>
      <w:numFmt w:val="lowerRoman"/>
      <w:lvlText w:val="%9."/>
      <w:lvlJc w:val="right"/>
      <w:pPr>
        <w:ind w:left="6630" w:hanging="180"/>
      </w:pPr>
      <w:rPr>
        <w:rFonts w:cs="Times New Roman"/>
      </w:rPr>
    </w:lvl>
  </w:abstractNum>
  <w:abstractNum w:abstractNumId="26">
    <w:nsid w:val="549A68F2"/>
    <w:multiLevelType w:val="hybridMultilevel"/>
    <w:tmpl w:val="243C64A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4ED52DB"/>
    <w:multiLevelType w:val="hybridMultilevel"/>
    <w:tmpl w:val="AC98F48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4FB59D0"/>
    <w:multiLevelType w:val="hybridMultilevel"/>
    <w:tmpl w:val="119CF974"/>
    <w:lvl w:ilvl="0" w:tplc="AD02909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9">
    <w:nsid w:val="56072078"/>
    <w:multiLevelType w:val="hybridMultilevel"/>
    <w:tmpl w:val="B50E86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DDC09BC"/>
    <w:multiLevelType w:val="hybridMultilevel"/>
    <w:tmpl w:val="32428768"/>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1">
    <w:nsid w:val="6141512E"/>
    <w:multiLevelType w:val="hybridMultilevel"/>
    <w:tmpl w:val="4B403C4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nsid w:val="67986F53"/>
    <w:multiLevelType w:val="hybridMultilevel"/>
    <w:tmpl w:val="13CCFF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C165D1E"/>
    <w:multiLevelType w:val="hybridMultilevel"/>
    <w:tmpl w:val="6F2085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CB6628D"/>
    <w:multiLevelType w:val="hybridMultilevel"/>
    <w:tmpl w:val="ED7899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5F331C2"/>
    <w:multiLevelType w:val="hybridMultilevel"/>
    <w:tmpl w:val="D986A9FC"/>
    <w:lvl w:ilvl="0" w:tplc="92E87402">
      <w:start w:val="1"/>
      <w:numFmt w:val="decimal"/>
      <w:lvlText w:val="%1."/>
      <w:lvlJc w:val="left"/>
      <w:pPr>
        <w:ind w:left="644" w:hanging="360"/>
      </w:pPr>
      <w:rPr>
        <w:rFonts w:cs="Times New Roman"/>
        <w:sz w:val="28"/>
        <w:szCs w:val="28"/>
      </w:rPr>
    </w:lvl>
    <w:lvl w:ilvl="1" w:tplc="04190019" w:tentative="1">
      <w:start w:val="1"/>
      <w:numFmt w:val="lowerLetter"/>
      <w:lvlText w:val="%2."/>
      <w:lvlJc w:val="left"/>
      <w:pPr>
        <w:ind w:left="1448" w:hanging="360"/>
      </w:pPr>
      <w:rPr>
        <w:rFonts w:cs="Times New Roman"/>
      </w:rPr>
    </w:lvl>
    <w:lvl w:ilvl="2" w:tplc="0419001B" w:tentative="1">
      <w:start w:val="1"/>
      <w:numFmt w:val="lowerRoman"/>
      <w:lvlText w:val="%3."/>
      <w:lvlJc w:val="right"/>
      <w:pPr>
        <w:ind w:left="2168" w:hanging="180"/>
      </w:pPr>
      <w:rPr>
        <w:rFonts w:cs="Times New Roman"/>
      </w:rPr>
    </w:lvl>
    <w:lvl w:ilvl="3" w:tplc="0419000F" w:tentative="1">
      <w:start w:val="1"/>
      <w:numFmt w:val="decimal"/>
      <w:lvlText w:val="%4."/>
      <w:lvlJc w:val="left"/>
      <w:pPr>
        <w:ind w:left="2888" w:hanging="360"/>
      </w:pPr>
      <w:rPr>
        <w:rFonts w:cs="Times New Roman"/>
      </w:rPr>
    </w:lvl>
    <w:lvl w:ilvl="4" w:tplc="04190019" w:tentative="1">
      <w:start w:val="1"/>
      <w:numFmt w:val="lowerLetter"/>
      <w:lvlText w:val="%5."/>
      <w:lvlJc w:val="left"/>
      <w:pPr>
        <w:ind w:left="3608" w:hanging="360"/>
      </w:pPr>
      <w:rPr>
        <w:rFonts w:cs="Times New Roman"/>
      </w:rPr>
    </w:lvl>
    <w:lvl w:ilvl="5" w:tplc="0419001B" w:tentative="1">
      <w:start w:val="1"/>
      <w:numFmt w:val="lowerRoman"/>
      <w:lvlText w:val="%6."/>
      <w:lvlJc w:val="right"/>
      <w:pPr>
        <w:ind w:left="4328" w:hanging="180"/>
      </w:pPr>
      <w:rPr>
        <w:rFonts w:cs="Times New Roman"/>
      </w:rPr>
    </w:lvl>
    <w:lvl w:ilvl="6" w:tplc="0419000F" w:tentative="1">
      <w:start w:val="1"/>
      <w:numFmt w:val="decimal"/>
      <w:lvlText w:val="%7."/>
      <w:lvlJc w:val="left"/>
      <w:pPr>
        <w:ind w:left="5048" w:hanging="360"/>
      </w:pPr>
      <w:rPr>
        <w:rFonts w:cs="Times New Roman"/>
      </w:rPr>
    </w:lvl>
    <w:lvl w:ilvl="7" w:tplc="04190019" w:tentative="1">
      <w:start w:val="1"/>
      <w:numFmt w:val="lowerLetter"/>
      <w:lvlText w:val="%8."/>
      <w:lvlJc w:val="left"/>
      <w:pPr>
        <w:ind w:left="5768" w:hanging="360"/>
      </w:pPr>
      <w:rPr>
        <w:rFonts w:cs="Times New Roman"/>
      </w:rPr>
    </w:lvl>
    <w:lvl w:ilvl="8" w:tplc="0419001B" w:tentative="1">
      <w:start w:val="1"/>
      <w:numFmt w:val="lowerRoman"/>
      <w:lvlText w:val="%9."/>
      <w:lvlJc w:val="right"/>
      <w:pPr>
        <w:ind w:left="6488" w:hanging="180"/>
      </w:pPr>
      <w:rPr>
        <w:rFonts w:cs="Times New Roman"/>
      </w:rPr>
    </w:lvl>
  </w:abstractNum>
  <w:abstractNum w:abstractNumId="36">
    <w:nsid w:val="763351D1"/>
    <w:multiLevelType w:val="hybridMultilevel"/>
    <w:tmpl w:val="1548D60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nsid w:val="77345495"/>
    <w:multiLevelType w:val="hybridMultilevel"/>
    <w:tmpl w:val="4E0A45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F5245A5"/>
    <w:multiLevelType w:val="hybridMultilevel"/>
    <w:tmpl w:val="1F80B4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FEE21BE"/>
    <w:multiLevelType w:val="hybridMultilevel"/>
    <w:tmpl w:val="6CB4B6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1"/>
  </w:num>
  <w:num w:numId="2">
    <w:abstractNumId w:val="28"/>
  </w:num>
  <w:num w:numId="3">
    <w:abstractNumId w:val="3"/>
  </w:num>
  <w:num w:numId="4">
    <w:abstractNumId w:val="8"/>
  </w:num>
  <w:num w:numId="5">
    <w:abstractNumId w:val="11"/>
  </w:num>
  <w:num w:numId="6">
    <w:abstractNumId w:val="17"/>
  </w:num>
  <w:num w:numId="7">
    <w:abstractNumId w:val="6"/>
  </w:num>
  <w:num w:numId="8">
    <w:abstractNumId w:val="24"/>
  </w:num>
  <w:num w:numId="9">
    <w:abstractNumId w:val="0"/>
  </w:num>
  <w:num w:numId="10">
    <w:abstractNumId w:val="9"/>
  </w:num>
  <w:num w:numId="11">
    <w:abstractNumId w:val="30"/>
  </w:num>
  <w:num w:numId="12">
    <w:abstractNumId w:val="1"/>
  </w:num>
  <w:num w:numId="1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26"/>
  </w:num>
  <w:num w:numId="16">
    <w:abstractNumId w:val="32"/>
  </w:num>
  <w:num w:numId="17">
    <w:abstractNumId w:val="12"/>
  </w:num>
  <w:num w:numId="18">
    <w:abstractNumId w:val="31"/>
  </w:num>
  <w:num w:numId="19">
    <w:abstractNumId w:val="16"/>
  </w:num>
  <w:num w:numId="20">
    <w:abstractNumId w:val="19"/>
  </w:num>
  <w:num w:numId="21">
    <w:abstractNumId w:val="39"/>
  </w:num>
  <w:num w:numId="22">
    <w:abstractNumId w:val="36"/>
  </w:num>
  <w:num w:numId="23">
    <w:abstractNumId w:val="13"/>
  </w:num>
  <w:num w:numId="24">
    <w:abstractNumId w:val="35"/>
  </w:num>
  <w:num w:numId="25">
    <w:abstractNumId w:val="7"/>
  </w:num>
  <w:num w:numId="26">
    <w:abstractNumId w:val="23"/>
  </w:num>
  <w:num w:numId="27">
    <w:abstractNumId w:val="34"/>
  </w:num>
  <w:num w:numId="28">
    <w:abstractNumId w:val="25"/>
  </w:num>
  <w:num w:numId="29">
    <w:abstractNumId w:val="27"/>
  </w:num>
  <w:num w:numId="30">
    <w:abstractNumId w:val="10"/>
  </w:num>
  <w:num w:numId="31">
    <w:abstractNumId w:val="33"/>
  </w:num>
  <w:num w:numId="32">
    <w:abstractNumId w:val="20"/>
  </w:num>
  <w:num w:numId="33">
    <w:abstractNumId w:val="2"/>
  </w:num>
  <w:num w:numId="34">
    <w:abstractNumId w:val="38"/>
  </w:num>
  <w:num w:numId="35">
    <w:abstractNumId w:val="37"/>
  </w:num>
  <w:num w:numId="36">
    <w:abstractNumId w:val="14"/>
  </w:num>
  <w:num w:numId="37">
    <w:abstractNumId w:val="4"/>
  </w:num>
  <w:num w:numId="38">
    <w:abstractNumId w:val="5"/>
  </w:num>
  <w:num w:numId="39">
    <w:abstractNumId w:val="15"/>
  </w:num>
  <w:num w:numId="4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drawingGridHorizontalSpacing w:val="140"/>
  <w:displayHorizontalDrawingGridEvery w:val="2"/>
  <w:displayVerticalDrawingGridEvery w:val="2"/>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1074"/>
    <w:rsid w:val="0000349F"/>
    <w:rsid w:val="000037A9"/>
    <w:rsid w:val="00004070"/>
    <w:rsid w:val="000058C4"/>
    <w:rsid w:val="00006926"/>
    <w:rsid w:val="00006DD8"/>
    <w:rsid w:val="00014668"/>
    <w:rsid w:val="00017BD4"/>
    <w:rsid w:val="000200F6"/>
    <w:rsid w:val="0002149A"/>
    <w:rsid w:val="00023000"/>
    <w:rsid w:val="00023C33"/>
    <w:rsid w:val="000259D7"/>
    <w:rsid w:val="0002652C"/>
    <w:rsid w:val="000268EE"/>
    <w:rsid w:val="00026D0D"/>
    <w:rsid w:val="000334D0"/>
    <w:rsid w:val="00033F8F"/>
    <w:rsid w:val="00034CD5"/>
    <w:rsid w:val="000352D0"/>
    <w:rsid w:val="00037FA9"/>
    <w:rsid w:val="00040BCB"/>
    <w:rsid w:val="000423DD"/>
    <w:rsid w:val="00043AAF"/>
    <w:rsid w:val="00044D37"/>
    <w:rsid w:val="000472DB"/>
    <w:rsid w:val="00050EFA"/>
    <w:rsid w:val="000510F7"/>
    <w:rsid w:val="00055ABF"/>
    <w:rsid w:val="00055FE8"/>
    <w:rsid w:val="000570DD"/>
    <w:rsid w:val="0006085A"/>
    <w:rsid w:val="0006243B"/>
    <w:rsid w:val="0006304A"/>
    <w:rsid w:val="000635C3"/>
    <w:rsid w:val="00064507"/>
    <w:rsid w:val="0006466E"/>
    <w:rsid w:val="00066D4E"/>
    <w:rsid w:val="00067EE8"/>
    <w:rsid w:val="0007277F"/>
    <w:rsid w:val="000734CB"/>
    <w:rsid w:val="0007787C"/>
    <w:rsid w:val="00081496"/>
    <w:rsid w:val="0008167C"/>
    <w:rsid w:val="00081A9C"/>
    <w:rsid w:val="00081DDD"/>
    <w:rsid w:val="00082189"/>
    <w:rsid w:val="00084905"/>
    <w:rsid w:val="00087339"/>
    <w:rsid w:val="00090203"/>
    <w:rsid w:val="00090CBC"/>
    <w:rsid w:val="00092388"/>
    <w:rsid w:val="000928A1"/>
    <w:rsid w:val="00092E35"/>
    <w:rsid w:val="00093170"/>
    <w:rsid w:val="000937E2"/>
    <w:rsid w:val="000A245D"/>
    <w:rsid w:val="000A2BB3"/>
    <w:rsid w:val="000A3253"/>
    <w:rsid w:val="000A5B41"/>
    <w:rsid w:val="000A7C32"/>
    <w:rsid w:val="000B1305"/>
    <w:rsid w:val="000B2831"/>
    <w:rsid w:val="000B40C3"/>
    <w:rsid w:val="000B5FAC"/>
    <w:rsid w:val="000B61A3"/>
    <w:rsid w:val="000B7DD3"/>
    <w:rsid w:val="000C07BD"/>
    <w:rsid w:val="000C0BB0"/>
    <w:rsid w:val="000C115C"/>
    <w:rsid w:val="000C2875"/>
    <w:rsid w:val="000C3A99"/>
    <w:rsid w:val="000C4034"/>
    <w:rsid w:val="000C536A"/>
    <w:rsid w:val="000C6DF7"/>
    <w:rsid w:val="000D26DD"/>
    <w:rsid w:val="000D499D"/>
    <w:rsid w:val="000D4E0B"/>
    <w:rsid w:val="000D50B7"/>
    <w:rsid w:val="000D7525"/>
    <w:rsid w:val="000D7FA0"/>
    <w:rsid w:val="000E0625"/>
    <w:rsid w:val="000E1612"/>
    <w:rsid w:val="000E2058"/>
    <w:rsid w:val="000E4958"/>
    <w:rsid w:val="000E61DA"/>
    <w:rsid w:val="000E7758"/>
    <w:rsid w:val="000F0C93"/>
    <w:rsid w:val="000F203F"/>
    <w:rsid w:val="000F3069"/>
    <w:rsid w:val="000F35DA"/>
    <w:rsid w:val="000F4C0C"/>
    <w:rsid w:val="000F5C0B"/>
    <w:rsid w:val="000F6168"/>
    <w:rsid w:val="000F665B"/>
    <w:rsid w:val="00100883"/>
    <w:rsid w:val="00101D13"/>
    <w:rsid w:val="0010265D"/>
    <w:rsid w:val="001078B1"/>
    <w:rsid w:val="001114CD"/>
    <w:rsid w:val="00111FAC"/>
    <w:rsid w:val="00113127"/>
    <w:rsid w:val="00113485"/>
    <w:rsid w:val="001146AA"/>
    <w:rsid w:val="0011681F"/>
    <w:rsid w:val="00116C98"/>
    <w:rsid w:val="00117D06"/>
    <w:rsid w:val="00123995"/>
    <w:rsid w:val="00123D2E"/>
    <w:rsid w:val="00124222"/>
    <w:rsid w:val="00126148"/>
    <w:rsid w:val="00131196"/>
    <w:rsid w:val="001330B6"/>
    <w:rsid w:val="00133A57"/>
    <w:rsid w:val="00136835"/>
    <w:rsid w:val="00140FEB"/>
    <w:rsid w:val="001411F0"/>
    <w:rsid w:val="00141F49"/>
    <w:rsid w:val="00144860"/>
    <w:rsid w:val="00144A09"/>
    <w:rsid w:val="00146502"/>
    <w:rsid w:val="0014672F"/>
    <w:rsid w:val="00146C9B"/>
    <w:rsid w:val="001522D4"/>
    <w:rsid w:val="00152738"/>
    <w:rsid w:val="001528A7"/>
    <w:rsid w:val="001531E7"/>
    <w:rsid w:val="00153608"/>
    <w:rsid w:val="00153768"/>
    <w:rsid w:val="00156D05"/>
    <w:rsid w:val="00156F53"/>
    <w:rsid w:val="001600F1"/>
    <w:rsid w:val="0016014B"/>
    <w:rsid w:val="00161D99"/>
    <w:rsid w:val="001620E3"/>
    <w:rsid w:val="00162CB0"/>
    <w:rsid w:val="001639B0"/>
    <w:rsid w:val="00164535"/>
    <w:rsid w:val="001649AD"/>
    <w:rsid w:val="00164DDC"/>
    <w:rsid w:val="00164F2F"/>
    <w:rsid w:val="00165A75"/>
    <w:rsid w:val="00165E75"/>
    <w:rsid w:val="0016600F"/>
    <w:rsid w:val="001662C8"/>
    <w:rsid w:val="001667DA"/>
    <w:rsid w:val="00173269"/>
    <w:rsid w:val="00173C5F"/>
    <w:rsid w:val="00173D09"/>
    <w:rsid w:val="001744FE"/>
    <w:rsid w:val="00174517"/>
    <w:rsid w:val="001746FB"/>
    <w:rsid w:val="00176A29"/>
    <w:rsid w:val="00176F0C"/>
    <w:rsid w:val="001772B9"/>
    <w:rsid w:val="00177370"/>
    <w:rsid w:val="001803CA"/>
    <w:rsid w:val="001804F7"/>
    <w:rsid w:val="00186ABB"/>
    <w:rsid w:val="001872EA"/>
    <w:rsid w:val="001876F6"/>
    <w:rsid w:val="00190769"/>
    <w:rsid w:val="001918A2"/>
    <w:rsid w:val="001932EE"/>
    <w:rsid w:val="001958E9"/>
    <w:rsid w:val="00196BD4"/>
    <w:rsid w:val="001A6076"/>
    <w:rsid w:val="001A635C"/>
    <w:rsid w:val="001B0E48"/>
    <w:rsid w:val="001B19BE"/>
    <w:rsid w:val="001B234B"/>
    <w:rsid w:val="001B30BB"/>
    <w:rsid w:val="001B6D9E"/>
    <w:rsid w:val="001B7A2D"/>
    <w:rsid w:val="001B7ED0"/>
    <w:rsid w:val="001C08E5"/>
    <w:rsid w:val="001C15D7"/>
    <w:rsid w:val="001C16CA"/>
    <w:rsid w:val="001C17C7"/>
    <w:rsid w:val="001C1A9B"/>
    <w:rsid w:val="001C360A"/>
    <w:rsid w:val="001C3C14"/>
    <w:rsid w:val="001C4958"/>
    <w:rsid w:val="001C7814"/>
    <w:rsid w:val="001C7DDB"/>
    <w:rsid w:val="001D0181"/>
    <w:rsid w:val="001D16C9"/>
    <w:rsid w:val="001D1C6E"/>
    <w:rsid w:val="001D1E69"/>
    <w:rsid w:val="001D3883"/>
    <w:rsid w:val="001D5AFA"/>
    <w:rsid w:val="001D5CE6"/>
    <w:rsid w:val="001D64D2"/>
    <w:rsid w:val="001E3A9D"/>
    <w:rsid w:val="001E5DC9"/>
    <w:rsid w:val="001E67E7"/>
    <w:rsid w:val="001E7A85"/>
    <w:rsid w:val="001F07E8"/>
    <w:rsid w:val="001F1D27"/>
    <w:rsid w:val="001F2819"/>
    <w:rsid w:val="001F2DF2"/>
    <w:rsid w:val="001F36CB"/>
    <w:rsid w:val="001F45AC"/>
    <w:rsid w:val="001F5F51"/>
    <w:rsid w:val="00201868"/>
    <w:rsid w:val="00201E01"/>
    <w:rsid w:val="00203FCC"/>
    <w:rsid w:val="00204327"/>
    <w:rsid w:val="00204EAC"/>
    <w:rsid w:val="0020602D"/>
    <w:rsid w:val="002065BF"/>
    <w:rsid w:val="00207273"/>
    <w:rsid w:val="00211EEF"/>
    <w:rsid w:val="0021245A"/>
    <w:rsid w:val="00214ADE"/>
    <w:rsid w:val="00214FFF"/>
    <w:rsid w:val="0021543F"/>
    <w:rsid w:val="00215608"/>
    <w:rsid w:val="0021698A"/>
    <w:rsid w:val="00216990"/>
    <w:rsid w:val="002170F4"/>
    <w:rsid w:val="00221C62"/>
    <w:rsid w:val="00221C6E"/>
    <w:rsid w:val="00222CBA"/>
    <w:rsid w:val="00223DCC"/>
    <w:rsid w:val="00224525"/>
    <w:rsid w:val="00226864"/>
    <w:rsid w:val="002274DE"/>
    <w:rsid w:val="00230EAE"/>
    <w:rsid w:val="00231F5C"/>
    <w:rsid w:val="002335DB"/>
    <w:rsid w:val="00233C94"/>
    <w:rsid w:val="00240865"/>
    <w:rsid w:val="0024148A"/>
    <w:rsid w:val="00242E04"/>
    <w:rsid w:val="0024457A"/>
    <w:rsid w:val="002446F7"/>
    <w:rsid w:val="0024517E"/>
    <w:rsid w:val="002471A0"/>
    <w:rsid w:val="00247709"/>
    <w:rsid w:val="002509EC"/>
    <w:rsid w:val="00251D95"/>
    <w:rsid w:val="00252AED"/>
    <w:rsid w:val="00252F63"/>
    <w:rsid w:val="00254044"/>
    <w:rsid w:val="002603F7"/>
    <w:rsid w:val="00261F50"/>
    <w:rsid w:val="00262E82"/>
    <w:rsid w:val="002638EF"/>
    <w:rsid w:val="00263A9A"/>
    <w:rsid w:val="00266830"/>
    <w:rsid w:val="00271AD6"/>
    <w:rsid w:val="00271ED2"/>
    <w:rsid w:val="002721AB"/>
    <w:rsid w:val="00273237"/>
    <w:rsid w:val="002744A5"/>
    <w:rsid w:val="00277159"/>
    <w:rsid w:val="00281C27"/>
    <w:rsid w:val="00284EBB"/>
    <w:rsid w:val="0028526D"/>
    <w:rsid w:val="00285ABC"/>
    <w:rsid w:val="00287D75"/>
    <w:rsid w:val="00287FE9"/>
    <w:rsid w:val="00292D46"/>
    <w:rsid w:val="002932BB"/>
    <w:rsid w:val="0029369E"/>
    <w:rsid w:val="00293F55"/>
    <w:rsid w:val="002950F9"/>
    <w:rsid w:val="002952B2"/>
    <w:rsid w:val="00295FD7"/>
    <w:rsid w:val="002967C9"/>
    <w:rsid w:val="00296A09"/>
    <w:rsid w:val="00297174"/>
    <w:rsid w:val="0029743C"/>
    <w:rsid w:val="00297C8A"/>
    <w:rsid w:val="00297CC6"/>
    <w:rsid w:val="002A0AA2"/>
    <w:rsid w:val="002A19F9"/>
    <w:rsid w:val="002A2A8A"/>
    <w:rsid w:val="002A3A21"/>
    <w:rsid w:val="002A63BC"/>
    <w:rsid w:val="002B065E"/>
    <w:rsid w:val="002B30F1"/>
    <w:rsid w:val="002B7684"/>
    <w:rsid w:val="002B7753"/>
    <w:rsid w:val="002B788C"/>
    <w:rsid w:val="002C0008"/>
    <w:rsid w:val="002C0E37"/>
    <w:rsid w:val="002C0E93"/>
    <w:rsid w:val="002C2330"/>
    <w:rsid w:val="002C41E1"/>
    <w:rsid w:val="002C49AF"/>
    <w:rsid w:val="002D08B0"/>
    <w:rsid w:val="002D1081"/>
    <w:rsid w:val="002D1593"/>
    <w:rsid w:val="002D1EB2"/>
    <w:rsid w:val="002D25E3"/>
    <w:rsid w:val="002D278B"/>
    <w:rsid w:val="002D2BA7"/>
    <w:rsid w:val="002D34EE"/>
    <w:rsid w:val="002D6C97"/>
    <w:rsid w:val="002E33AD"/>
    <w:rsid w:val="002E36BF"/>
    <w:rsid w:val="002E3FF6"/>
    <w:rsid w:val="002E7131"/>
    <w:rsid w:val="002E77C6"/>
    <w:rsid w:val="002F3EF9"/>
    <w:rsid w:val="002F4004"/>
    <w:rsid w:val="002F4946"/>
    <w:rsid w:val="002F4EB0"/>
    <w:rsid w:val="002F4EF3"/>
    <w:rsid w:val="002F6C69"/>
    <w:rsid w:val="0030183A"/>
    <w:rsid w:val="00303E96"/>
    <w:rsid w:val="00304D6D"/>
    <w:rsid w:val="00305ECC"/>
    <w:rsid w:val="003101AA"/>
    <w:rsid w:val="00310A3D"/>
    <w:rsid w:val="00312E8D"/>
    <w:rsid w:val="00313782"/>
    <w:rsid w:val="003158D4"/>
    <w:rsid w:val="003175E4"/>
    <w:rsid w:val="00320D83"/>
    <w:rsid w:val="0032329A"/>
    <w:rsid w:val="00324EF2"/>
    <w:rsid w:val="00325764"/>
    <w:rsid w:val="00325962"/>
    <w:rsid w:val="00326342"/>
    <w:rsid w:val="00330433"/>
    <w:rsid w:val="00330EA8"/>
    <w:rsid w:val="0033139B"/>
    <w:rsid w:val="00331BA6"/>
    <w:rsid w:val="00332E88"/>
    <w:rsid w:val="0033384E"/>
    <w:rsid w:val="00334173"/>
    <w:rsid w:val="003353BA"/>
    <w:rsid w:val="003353F4"/>
    <w:rsid w:val="00337528"/>
    <w:rsid w:val="00341C83"/>
    <w:rsid w:val="00341D30"/>
    <w:rsid w:val="0034223F"/>
    <w:rsid w:val="0034280E"/>
    <w:rsid w:val="00345A87"/>
    <w:rsid w:val="00346B57"/>
    <w:rsid w:val="003519CF"/>
    <w:rsid w:val="0035354D"/>
    <w:rsid w:val="00353C2D"/>
    <w:rsid w:val="003540F0"/>
    <w:rsid w:val="00354417"/>
    <w:rsid w:val="00357132"/>
    <w:rsid w:val="00360929"/>
    <w:rsid w:val="00361EEA"/>
    <w:rsid w:val="00362081"/>
    <w:rsid w:val="00362542"/>
    <w:rsid w:val="0036422A"/>
    <w:rsid w:val="00364D7D"/>
    <w:rsid w:val="00366190"/>
    <w:rsid w:val="003663D1"/>
    <w:rsid w:val="00367206"/>
    <w:rsid w:val="00367FA8"/>
    <w:rsid w:val="00370ABD"/>
    <w:rsid w:val="003714D5"/>
    <w:rsid w:val="00371AAE"/>
    <w:rsid w:val="003734E7"/>
    <w:rsid w:val="0038061A"/>
    <w:rsid w:val="00380E93"/>
    <w:rsid w:val="003820F3"/>
    <w:rsid w:val="0038216B"/>
    <w:rsid w:val="00383421"/>
    <w:rsid w:val="0038403A"/>
    <w:rsid w:val="0038562A"/>
    <w:rsid w:val="0038756A"/>
    <w:rsid w:val="00387F7B"/>
    <w:rsid w:val="00391774"/>
    <w:rsid w:val="0039202E"/>
    <w:rsid w:val="00393EAA"/>
    <w:rsid w:val="00394893"/>
    <w:rsid w:val="00397F2D"/>
    <w:rsid w:val="003A04CC"/>
    <w:rsid w:val="003A296A"/>
    <w:rsid w:val="003A47D5"/>
    <w:rsid w:val="003A4888"/>
    <w:rsid w:val="003A5449"/>
    <w:rsid w:val="003A677C"/>
    <w:rsid w:val="003A7EA6"/>
    <w:rsid w:val="003B013F"/>
    <w:rsid w:val="003B1090"/>
    <w:rsid w:val="003B10C0"/>
    <w:rsid w:val="003B3DFC"/>
    <w:rsid w:val="003B4630"/>
    <w:rsid w:val="003B6363"/>
    <w:rsid w:val="003B6BDA"/>
    <w:rsid w:val="003B6C39"/>
    <w:rsid w:val="003C0130"/>
    <w:rsid w:val="003C12F5"/>
    <w:rsid w:val="003C22B7"/>
    <w:rsid w:val="003C2E01"/>
    <w:rsid w:val="003C3099"/>
    <w:rsid w:val="003C4540"/>
    <w:rsid w:val="003C4FE0"/>
    <w:rsid w:val="003D0748"/>
    <w:rsid w:val="003D2EDF"/>
    <w:rsid w:val="003D3387"/>
    <w:rsid w:val="003D492A"/>
    <w:rsid w:val="003D4AC4"/>
    <w:rsid w:val="003D54A5"/>
    <w:rsid w:val="003D59A8"/>
    <w:rsid w:val="003D613F"/>
    <w:rsid w:val="003D6948"/>
    <w:rsid w:val="003E0F30"/>
    <w:rsid w:val="003E1932"/>
    <w:rsid w:val="003E280B"/>
    <w:rsid w:val="003E5CCB"/>
    <w:rsid w:val="003F00B5"/>
    <w:rsid w:val="003F2EA8"/>
    <w:rsid w:val="003F6E63"/>
    <w:rsid w:val="003F7854"/>
    <w:rsid w:val="00400839"/>
    <w:rsid w:val="00400B24"/>
    <w:rsid w:val="00400CE1"/>
    <w:rsid w:val="004022B2"/>
    <w:rsid w:val="00406886"/>
    <w:rsid w:val="004072D2"/>
    <w:rsid w:val="004073EF"/>
    <w:rsid w:val="00412D30"/>
    <w:rsid w:val="00413C54"/>
    <w:rsid w:val="004140E7"/>
    <w:rsid w:val="0041759A"/>
    <w:rsid w:val="00420012"/>
    <w:rsid w:val="004215FA"/>
    <w:rsid w:val="00422E1C"/>
    <w:rsid w:val="00423FDD"/>
    <w:rsid w:val="00424387"/>
    <w:rsid w:val="004253DE"/>
    <w:rsid w:val="00430AFF"/>
    <w:rsid w:val="0043135E"/>
    <w:rsid w:val="00431699"/>
    <w:rsid w:val="0043248A"/>
    <w:rsid w:val="00440188"/>
    <w:rsid w:val="00440539"/>
    <w:rsid w:val="00440DB7"/>
    <w:rsid w:val="004428F7"/>
    <w:rsid w:val="00442E6A"/>
    <w:rsid w:val="0044318C"/>
    <w:rsid w:val="00443E93"/>
    <w:rsid w:val="00444BCA"/>
    <w:rsid w:val="00451E14"/>
    <w:rsid w:val="00452332"/>
    <w:rsid w:val="00453CA0"/>
    <w:rsid w:val="00455F39"/>
    <w:rsid w:val="00456A62"/>
    <w:rsid w:val="00456EE2"/>
    <w:rsid w:val="00457737"/>
    <w:rsid w:val="00457E7C"/>
    <w:rsid w:val="004604E2"/>
    <w:rsid w:val="0046160C"/>
    <w:rsid w:val="00461D4F"/>
    <w:rsid w:val="00462C03"/>
    <w:rsid w:val="00462EBA"/>
    <w:rsid w:val="00463FE3"/>
    <w:rsid w:val="004656CE"/>
    <w:rsid w:val="00466541"/>
    <w:rsid w:val="00472068"/>
    <w:rsid w:val="004720A9"/>
    <w:rsid w:val="00474BA1"/>
    <w:rsid w:val="004777EC"/>
    <w:rsid w:val="0048048A"/>
    <w:rsid w:val="00480B87"/>
    <w:rsid w:val="0048195F"/>
    <w:rsid w:val="0048361C"/>
    <w:rsid w:val="004850C1"/>
    <w:rsid w:val="00485369"/>
    <w:rsid w:val="00485371"/>
    <w:rsid w:val="00485F56"/>
    <w:rsid w:val="004872D6"/>
    <w:rsid w:val="00487D22"/>
    <w:rsid w:val="00491F4A"/>
    <w:rsid w:val="00493405"/>
    <w:rsid w:val="004939C7"/>
    <w:rsid w:val="00493DFC"/>
    <w:rsid w:val="00494723"/>
    <w:rsid w:val="00495090"/>
    <w:rsid w:val="004954E0"/>
    <w:rsid w:val="004963EE"/>
    <w:rsid w:val="004975C7"/>
    <w:rsid w:val="004A10C7"/>
    <w:rsid w:val="004A1791"/>
    <w:rsid w:val="004A2CD6"/>
    <w:rsid w:val="004A336C"/>
    <w:rsid w:val="004A491B"/>
    <w:rsid w:val="004A5008"/>
    <w:rsid w:val="004A5D5C"/>
    <w:rsid w:val="004A7BE2"/>
    <w:rsid w:val="004A7D9C"/>
    <w:rsid w:val="004B4E76"/>
    <w:rsid w:val="004B78C3"/>
    <w:rsid w:val="004C2A94"/>
    <w:rsid w:val="004C3442"/>
    <w:rsid w:val="004C361C"/>
    <w:rsid w:val="004C3B4C"/>
    <w:rsid w:val="004C58E8"/>
    <w:rsid w:val="004C5F6A"/>
    <w:rsid w:val="004C7E48"/>
    <w:rsid w:val="004D09F8"/>
    <w:rsid w:val="004D2AE8"/>
    <w:rsid w:val="004D3C2B"/>
    <w:rsid w:val="004D3EA1"/>
    <w:rsid w:val="004D50FA"/>
    <w:rsid w:val="004D6FCC"/>
    <w:rsid w:val="004D75FE"/>
    <w:rsid w:val="004E32DF"/>
    <w:rsid w:val="004E54B3"/>
    <w:rsid w:val="004E6932"/>
    <w:rsid w:val="004E7AF4"/>
    <w:rsid w:val="004F41A3"/>
    <w:rsid w:val="004F42AD"/>
    <w:rsid w:val="004F6400"/>
    <w:rsid w:val="004F6776"/>
    <w:rsid w:val="004F7B15"/>
    <w:rsid w:val="005008BD"/>
    <w:rsid w:val="00500CCD"/>
    <w:rsid w:val="00501C93"/>
    <w:rsid w:val="00505F20"/>
    <w:rsid w:val="00506AB7"/>
    <w:rsid w:val="00507E18"/>
    <w:rsid w:val="00514F9C"/>
    <w:rsid w:val="005202CB"/>
    <w:rsid w:val="00520518"/>
    <w:rsid w:val="005222CA"/>
    <w:rsid w:val="005235D9"/>
    <w:rsid w:val="005244AD"/>
    <w:rsid w:val="00527621"/>
    <w:rsid w:val="005309FE"/>
    <w:rsid w:val="00533098"/>
    <w:rsid w:val="00534318"/>
    <w:rsid w:val="00535F27"/>
    <w:rsid w:val="005363CC"/>
    <w:rsid w:val="0053725D"/>
    <w:rsid w:val="005421FA"/>
    <w:rsid w:val="005425E8"/>
    <w:rsid w:val="00543300"/>
    <w:rsid w:val="00544496"/>
    <w:rsid w:val="00546545"/>
    <w:rsid w:val="00547043"/>
    <w:rsid w:val="0054714F"/>
    <w:rsid w:val="00550A5E"/>
    <w:rsid w:val="00550BA2"/>
    <w:rsid w:val="00550C50"/>
    <w:rsid w:val="0055177C"/>
    <w:rsid w:val="00552845"/>
    <w:rsid w:val="005530CC"/>
    <w:rsid w:val="005548A7"/>
    <w:rsid w:val="00555F3C"/>
    <w:rsid w:val="0055663B"/>
    <w:rsid w:val="00556F4C"/>
    <w:rsid w:val="00563BC4"/>
    <w:rsid w:val="00564577"/>
    <w:rsid w:val="005706B4"/>
    <w:rsid w:val="00571CE5"/>
    <w:rsid w:val="00573E6D"/>
    <w:rsid w:val="00576267"/>
    <w:rsid w:val="0058170B"/>
    <w:rsid w:val="00581CB3"/>
    <w:rsid w:val="00581DD6"/>
    <w:rsid w:val="00584809"/>
    <w:rsid w:val="005852C4"/>
    <w:rsid w:val="0058788E"/>
    <w:rsid w:val="005904F8"/>
    <w:rsid w:val="00591D9D"/>
    <w:rsid w:val="00592607"/>
    <w:rsid w:val="00596182"/>
    <w:rsid w:val="00596DC7"/>
    <w:rsid w:val="005972F4"/>
    <w:rsid w:val="0059777F"/>
    <w:rsid w:val="005A070F"/>
    <w:rsid w:val="005A171D"/>
    <w:rsid w:val="005A23C9"/>
    <w:rsid w:val="005A273A"/>
    <w:rsid w:val="005A33FD"/>
    <w:rsid w:val="005A3DFC"/>
    <w:rsid w:val="005A4E87"/>
    <w:rsid w:val="005B01DD"/>
    <w:rsid w:val="005B1074"/>
    <w:rsid w:val="005B46A3"/>
    <w:rsid w:val="005B6045"/>
    <w:rsid w:val="005C0018"/>
    <w:rsid w:val="005C0375"/>
    <w:rsid w:val="005C061E"/>
    <w:rsid w:val="005C0638"/>
    <w:rsid w:val="005C13D1"/>
    <w:rsid w:val="005C2B0E"/>
    <w:rsid w:val="005C31AF"/>
    <w:rsid w:val="005C567F"/>
    <w:rsid w:val="005C58F4"/>
    <w:rsid w:val="005C68B7"/>
    <w:rsid w:val="005D0C88"/>
    <w:rsid w:val="005D31D2"/>
    <w:rsid w:val="005D42F2"/>
    <w:rsid w:val="005D6145"/>
    <w:rsid w:val="005E1E7F"/>
    <w:rsid w:val="005E2521"/>
    <w:rsid w:val="005E44B1"/>
    <w:rsid w:val="005E5ECB"/>
    <w:rsid w:val="005E6091"/>
    <w:rsid w:val="005F1EC4"/>
    <w:rsid w:val="005F30AA"/>
    <w:rsid w:val="005F3554"/>
    <w:rsid w:val="005F3F83"/>
    <w:rsid w:val="005F4A3D"/>
    <w:rsid w:val="005F5A41"/>
    <w:rsid w:val="005F6315"/>
    <w:rsid w:val="005F63AB"/>
    <w:rsid w:val="005F6866"/>
    <w:rsid w:val="005F6A0C"/>
    <w:rsid w:val="005F71A6"/>
    <w:rsid w:val="005F7E34"/>
    <w:rsid w:val="00605010"/>
    <w:rsid w:val="0060619D"/>
    <w:rsid w:val="006063C2"/>
    <w:rsid w:val="00607663"/>
    <w:rsid w:val="0061000E"/>
    <w:rsid w:val="00611936"/>
    <w:rsid w:val="00612211"/>
    <w:rsid w:val="00612A14"/>
    <w:rsid w:val="00617062"/>
    <w:rsid w:val="0061714C"/>
    <w:rsid w:val="00617252"/>
    <w:rsid w:val="00617854"/>
    <w:rsid w:val="00620725"/>
    <w:rsid w:val="00623103"/>
    <w:rsid w:val="00623471"/>
    <w:rsid w:val="00623B58"/>
    <w:rsid w:val="00624F9D"/>
    <w:rsid w:val="00625520"/>
    <w:rsid w:val="00626746"/>
    <w:rsid w:val="00627012"/>
    <w:rsid w:val="0063102C"/>
    <w:rsid w:val="0063108C"/>
    <w:rsid w:val="0063215C"/>
    <w:rsid w:val="00633623"/>
    <w:rsid w:val="006346E8"/>
    <w:rsid w:val="00640094"/>
    <w:rsid w:val="00642CC2"/>
    <w:rsid w:val="00643454"/>
    <w:rsid w:val="006442CF"/>
    <w:rsid w:val="00644C1B"/>
    <w:rsid w:val="00644DF6"/>
    <w:rsid w:val="00647121"/>
    <w:rsid w:val="00651B69"/>
    <w:rsid w:val="0065776B"/>
    <w:rsid w:val="006577EB"/>
    <w:rsid w:val="0066012A"/>
    <w:rsid w:val="00660F95"/>
    <w:rsid w:val="00661E84"/>
    <w:rsid w:val="00662978"/>
    <w:rsid w:val="00663B0B"/>
    <w:rsid w:val="00663C6F"/>
    <w:rsid w:val="006665A5"/>
    <w:rsid w:val="00666FEA"/>
    <w:rsid w:val="0066718B"/>
    <w:rsid w:val="00670E5B"/>
    <w:rsid w:val="00673F4B"/>
    <w:rsid w:val="006744B3"/>
    <w:rsid w:val="006753C2"/>
    <w:rsid w:val="00675F58"/>
    <w:rsid w:val="00681B8E"/>
    <w:rsid w:val="00683999"/>
    <w:rsid w:val="0068428C"/>
    <w:rsid w:val="006849E0"/>
    <w:rsid w:val="00685C54"/>
    <w:rsid w:val="00686A9B"/>
    <w:rsid w:val="00692FDD"/>
    <w:rsid w:val="00693FA3"/>
    <w:rsid w:val="0069740A"/>
    <w:rsid w:val="006977CE"/>
    <w:rsid w:val="006A02A2"/>
    <w:rsid w:val="006A0A8F"/>
    <w:rsid w:val="006A0D66"/>
    <w:rsid w:val="006A5CC6"/>
    <w:rsid w:val="006B0BE5"/>
    <w:rsid w:val="006B0C89"/>
    <w:rsid w:val="006B161D"/>
    <w:rsid w:val="006B21E2"/>
    <w:rsid w:val="006B3785"/>
    <w:rsid w:val="006B4344"/>
    <w:rsid w:val="006C0EA3"/>
    <w:rsid w:val="006C20F6"/>
    <w:rsid w:val="006C2418"/>
    <w:rsid w:val="006C37A2"/>
    <w:rsid w:val="006C52FF"/>
    <w:rsid w:val="006C5908"/>
    <w:rsid w:val="006C653D"/>
    <w:rsid w:val="006C6D69"/>
    <w:rsid w:val="006C73AA"/>
    <w:rsid w:val="006C7D29"/>
    <w:rsid w:val="006D0D81"/>
    <w:rsid w:val="006D12B5"/>
    <w:rsid w:val="006D23CC"/>
    <w:rsid w:val="006D3CEE"/>
    <w:rsid w:val="006D40A4"/>
    <w:rsid w:val="006D5D5B"/>
    <w:rsid w:val="006D61A6"/>
    <w:rsid w:val="006E252D"/>
    <w:rsid w:val="006E347F"/>
    <w:rsid w:val="006E462B"/>
    <w:rsid w:val="006E703F"/>
    <w:rsid w:val="006E70EF"/>
    <w:rsid w:val="006E712F"/>
    <w:rsid w:val="006E7B62"/>
    <w:rsid w:val="006F06BA"/>
    <w:rsid w:val="006F28C8"/>
    <w:rsid w:val="006F45CD"/>
    <w:rsid w:val="006F5603"/>
    <w:rsid w:val="006F5896"/>
    <w:rsid w:val="006F595B"/>
    <w:rsid w:val="006F70A8"/>
    <w:rsid w:val="0070118F"/>
    <w:rsid w:val="0070199B"/>
    <w:rsid w:val="00702351"/>
    <w:rsid w:val="00704A0C"/>
    <w:rsid w:val="00706DD9"/>
    <w:rsid w:val="00710086"/>
    <w:rsid w:val="00711EFC"/>
    <w:rsid w:val="00712FFC"/>
    <w:rsid w:val="00717E7C"/>
    <w:rsid w:val="007230CF"/>
    <w:rsid w:val="0072567F"/>
    <w:rsid w:val="007265B7"/>
    <w:rsid w:val="00727AA5"/>
    <w:rsid w:val="00730A01"/>
    <w:rsid w:val="00730BCD"/>
    <w:rsid w:val="00731CA9"/>
    <w:rsid w:val="00732BA0"/>
    <w:rsid w:val="00734447"/>
    <w:rsid w:val="007344B7"/>
    <w:rsid w:val="00740650"/>
    <w:rsid w:val="0074081C"/>
    <w:rsid w:val="007409E1"/>
    <w:rsid w:val="00744DF1"/>
    <w:rsid w:val="007462D9"/>
    <w:rsid w:val="00754A4C"/>
    <w:rsid w:val="00755040"/>
    <w:rsid w:val="00755B24"/>
    <w:rsid w:val="0076157F"/>
    <w:rsid w:val="0076174F"/>
    <w:rsid w:val="007619BF"/>
    <w:rsid w:val="00762500"/>
    <w:rsid w:val="00765387"/>
    <w:rsid w:val="00766F4C"/>
    <w:rsid w:val="00767AB5"/>
    <w:rsid w:val="00767DD4"/>
    <w:rsid w:val="007700A2"/>
    <w:rsid w:val="00770645"/>
    <w:rsid w:val="007717D4"/>
    <w:rsid w:val="00771EE5"/>
    <w:rsid w:val="0077312F"/>
    <w:rsid w:val="0077345D"/>
    <w:rsid w:val="00773DD3"/>
    <w:rsid w:val="007749B1"/>
    <w:rsid w:val="00774A73"/>
    <w:rsid w:val="00774F6C"/>
    <w:rsid w:val="007814D3"/>
    <w:rsid w:val="00782164"/>
    <w:rsid w:val="00782EE7"/>
    <w:rsid w:val="00786048"/>
    <w:rsid w:val="007877A7"/>
    <w:rsid w:val="0079079D"/>
    <w:rsid w:val="007916F4"/>
    <w:rsid w:val="00791A37"/>
    <w:rsid w:val="00791A40"/>
    <w:rsid w:val="007922B8"/>
    <w:rsid w:val="00792E14"/>
    <w:rsid w:val="00794A39"/>
    <w:rsid w:val="00797AA4"/>
    <w:rsid w:val="00797ADE"/>
    <w:rsid w:val="007A0376"/>
    <w:rsid w:val="007A1C3B"/>
    <w:rsid w:val="007A2053"/>
    <w:rsid w:val="007A3BD1"/>
    <w:rsid w:val="007A5797"/>
    <w:rsid w:val="007B4170"/>
    <w:rsid w:val="007B500B"/>
    <w:rsid w:val="007B5F5C"/>
    <w:rsid w:val="007B61AF"/>
    <w:rsid w:val="007B6763"/>
    <w:rsid w:val="007C00DD"/>
    <w:rsid w:val="007C0481"/>
    <w:rsid w:val="007C0D8E"/>
    <w:rsid w:val="007C1FCC"/>
    <w:rsid w:val="007C2046"/>
    <w:rsid w:val="007C424D"/>
    <w:rsid w:val="007C49DD"/>
    <w:rsid w:val="007C52AF"/>
    <w:rsid w:val="007C7484"/>
    <w:rsid w:val="007C7511"/>
    <w:rsid w:val="007D020C"/>
    <w:rsid w:val="007D15F9"/>
    <w:rsid w:val="007D1B6F"/>
    <w:rsid w:val="007D1B7F"/>
    <w:rsid w:val="007D1FD4"/>
    <w:rsid w:val="007D3FF3"/>
    <w:rsid w:val="007D4631"/>
    <w:rsid w:val="007D4E71"/>
    <w:rsid w:val="007D67AB"/>
    <w:rsid w:val="007D7055"/>
    <w:rsid w:val="007E00B4"/>
    <w:rsid w:val="007E3873"/>
    <w:rsid w:val="007E4471"/>
    <w:rsid w:val="007E4D0A"/>
    <w:rsid w:val="007E5457"/>
    <w:rsid w:val="007E675C"/>
    <w:rsid w:val="007E6CD8"/>
    <w:rsid w:val="007E6D2E"/>
    <w:rsid w:val="007E6EF8"/>
    <w:rsid w:val="007F070B"/>
    <w:rsid w:val="007F0966"/>
    <w:rsid w:val="007F0FD7"/>
    <w:rsid w:val="007F505D"/>
    <w:rsid w:val="007F711E"/>
    <w:rsid w:val="007F7FE2"/>
    <w:rsid w:val="00801A70"/>
    <w:rsid w:val="00801D4B"/>
    <w:rsid w:val="00802AD6"/>
    <w:rsid w:val="008039B2"/>
    <w:rsid w:val="00804BF2"/>
    <w:rsid w:val="00807809"/>
    <w:rsid w:val="00810291"/>
    <w:rsid w:val="008133BA"/>
    <w:rsid w:val="008143D3"/>
    <w:rsid w:val="00814955"/>
    <w:rsid w:val="00816BCB"/>
    <w:rsid w:val="00823895"/>
    <w:rsid w:val="00824754"/>
    <w:rsid w:val="00825435"/>
    <w:rsid w:val="00826B3F"/>
    <w:rsid w:val="0083013F"/>
    <w:rsid w:val="00830B67"/>
    <w:rsid w:val="00831D41"/>
    <w:rsid w:val="00833152"/>
    <w:rsid w:val="008336AC"/>
    <w:rsid w:val="0083418B"/>
    <w:rsid w:val="00836508"/>
    <w:rsid w:val="00842E42"/>
    <w:rsid w:val="00844699"/>
    <w:rsid w:val="00844E73"/>
    <w:rsid w:val="008458AB"/>
    <w:rsid w:val="008478BB"/>
    <w:rsid w:val="00850F11"/>
    <w:rsid w:val="0085107B"/>
    <w:rsid w:val="008537B3"/>
    <w:rsid w:val="00853CF3"/>
    <w:rsid w:val="00854048"/>
    <w:rsid w:val="00854ABB"/>
    <w:rsid w:val="008557D6"/>
    <w:rsid w:val="00856F7E"/>
    <w:rsid w:val="00856F85"/>
    <w:rsid w:val="0086613A"/>
    <w:rsid w:val="00870674"/>
    <w:rsid w:val="00871355"/>
    <w:rsid w:val="00872E03"/>
    <w:rsid w:val="00873D16"/>
    <w:rsid w:val="00876CB3"/>
    <w:rsid w:val="00876D54"/>
    <w:rsid w:val="008772F1"/>
    <w:rsid w:val="0088009C"/>
    <w:rsid w:val="008807F8"/>
    <w:rsid w:val="008879D9"/>
    <w:rsid w:val="008908A2"/>
    <w:rsid w:val="008921EF"/>
    <w:rsid w:val="008925DC"/>
    <w:rsid w:val="00893394"/>
    <w:rsid w:val="00894223"/>
    <w:rsid w:val="008959EB"/>
    <w:rsid w:val="008964C7"/>
    <w:rsid w:val="00896E29"/>
    <w:rsid w:val="00897561"/>
    <w:rsid w:val="008A114D"/>
    <w:rsid w:val="008A11E5"/>
    <w:rsid w:val="008A1BB4"/>
    <w:rsid w:val="008A2E6D"/>
    <w:rsid w:val="008A30B5"/>
    <w:rsid w:val="008A5C8B"/>
    <w:rsid w:val="008A723C"/>
    <w:rsid w:val="008A77FB"/>
    <w:rsid w:val="008B12C2"/>
    <w:rsid w:val="008B5775"/>
    <w:rsid w:val="008B605D"/>
    <w:rsid w:val="008B7DE9"/>
    <w:rsid w:val="008C36EC"/>
    <w:rsid w:val="008C3D76"/>
    <w:rsid w:val="008C6741"/>
    <w:rsid w:val="008D1490"/>
    <w:rsid w:val="008D67EC"/>
    <w:rsid w:val="008D68A3"/>
    <w:rsid w:val="008D742B"/>
    <w:rsid w:val="008E1F5F"/>
    <w:rsid w:val="008E3752"/>
    <w:rsid w:val="008E3855"/>
    <w:rsid w:val="008E431C"/>
    <w:rsid w:val="008E6FE4"/>
    <w:rsid w:val="008E7454"/>
    <w:rsid w:val="008E7D6A"/>
    <w:rsid w:val="008E7EEE"/>
    <w:rsid w:val="008F12AE"/>
    <w:rsid w:val="008F163E"/>
    <w:rsid w:val="008F174E"/>
    <w:rsid w:val="008F2040"/>
    <w:rsid w:val="008F2FA4"/>
    <w:rsid w:val="008F3C92"/>
    <w:rsid w:val="008F4864"/>
    <w:rsid w:val="008F620D"/>
    <w:rsid w:val="008F6DE9"/>
    <w:rsid w:val="008F729E"/>
    <w:rsid w:val="00902DF1"/>
    <w:rsid w:val="00903D2A"/>
    <w:rsid w:val="009055EB"/>
    <w:rsid w:val="00905957"/>
    <w:rsid w:val="00906EF7"/>
    <w:rsid w:val="0091066C"/>
    <w:rsid w:val="009108D6"/>
    <w:rsid w:val="0091484B"/>
    <w:rsid w:val="00914B20"/>
    <w:rsid w:val="009221D0"/>
    <w:rsid w:val="009229F8"/>
    <w:rsid w:val="00922DAB"/>
    <w:rsid w:val="009247FF"/>
    <w:rsid w:val="009275AB"/>
    <w:rsid w:val="009275E7"/>
    <w:rsid w:val="009316CD"/>
    <w:rsid w:val="00931E83"/>
    <w:rsid w:val="00933408"/>
    <w:rsid w:val="00935192"/>
    <w:rsid w:val="009370EF"/>
    <w:rsid w:val="00937185"/>
    <w:rsid w:val="009374C1"/>
    <w:rsid w:val="00940B0F"/>
    <w:rsid w:val="00943155"/>
    <w:rsid w:val="009438E3"/>
    <w:rsid w:val="009465B5"/>
    <w:rsid w:val="009465E9"/>
    <w:rsid w:val="00947812"/>
    <w:rsid w:val="009525A6"/>
    <w:rsid w:val="009544FF"/>
    <w:rsid w:val="00954509"/>
    <w:rsid w:val="00954E96"/>
    <w:rsid w:val="00955243"/>
    <w:rsid w:val="0095528E"/>
    <w:rsid w:val="00956363"/>
    <w:rsid w:val="00956987"/>
    <w:rsid w:val="009600A7"/>
    <w:rsid w:val="009607AF"/>
    <w:rsid w:val="0096226B"/>
    <w:rsid w:val="00962D54"/>
    <w:rsid w:val="00963002"/>
    <w:rsid w:val="00963E23"/>
    <w:rsid w:val="00964ECF"/>
    <w:rsid w:val="00965AC7"/>
    <w:rsid w:val="0096682A"/>
    <w:rsid w:val="00970A03"/>
    <w:rsid w:val="009729A7"/>
    <w:rsid w:val="00974044"/>
    <w:rsid w:val="0097502A"/>
    <w:rsid w:val="0097734D"/>
    <w:rsid w:val="009778AB"/>
    <w:rsid w:val="00977EB9"/>
    <w:rsid w:val="0098114C"/>
    <w:rsid w:val="00982C37"/>
    <w:rsid w:val="009835DE"/>
    <w:rsid w:val="00984500"/>
    <w:rsid w:val="0098487F"/>
    <w:rsid w:val="009864A9"/>
    <w:rsid w:val="009864D4"/>
    <w:rsid w:val="009902B7"/>
    <w:rsid w:val="009907E3"/>
    <w:rsid w:val="00991133"/>
    <w:rsid w:val="00991CBD"/>
    <w:rsid w:val="00994356"/>
    <w:rsid w:val="00994FA1"/>
    <w:rsid w:val="00995B2A"/>
    <w:rsid w:val="0099776A"/>
    <w:rsid w:val="009979F7"/>
    <w:rsid w:val="009A10EE"/>
    <w:rsid w:val="009A19AC"/>
    <w:rsid w:val="009A201B"/>
    <w:rsid w:val="009A2FB7"/>
    <w:rsid w:val="009A314D"/>
    <w:rsid w:val="009A4FB8"/>
    <w:rsid w:val="009A78EE"/>
    <w:rsid w:val="009B01FE"/>
    <w:rsid w:val="009B0733"/>
    <w:rsid w:val="009B10EE"/>
    <w:rsid w:val="009B24E2"/>
    <w:rsid w:val="009B3688"/>
    <w:rsid w:val="009B3A8E"/>
    <w:rsid w:val="009B470F"/>
    <w:rsid w:val="009B4814"/>
    <w:rsid w:val="009B7990"/>
    <w:rsid w:val="009C0BDF"/>
    <w:rsid w:val="009C2239"/>
    <w:rsid w:val="009C3368"/>
    <w:rsid w:val="009C49B5"/>
    <w:rsid w:val="009C5256"/>
    <w:rsid w:val="009C5265"/>
    <w:rsid w:val="009C677B"/>
    <w:rsid w:val="009C711C"/>
    <w:rsid w:val="009D1CCB"/>
    <w:rsid w:val="009D2FF2"/>
    <w:rsid w:val="009D3692"/>
    <w:rsid w:val="009D3E3A"/>
    <w:rsid w:val="009D3F74"/>
    <w:rsid w:val="009D664D"/>
    <w:rsid w:val="009D69BB"/>
    <w:rsid w:val="009D7B44"/>
    <w:rsid w:val="009E09EC"/>
    <w:rsid w:val="009E1670"/>
    <w:rsid w:val="009E384C"/>
    <w:rsid w:val="009E57A0"/>
    <w:rsid w:val="009F12CB"/>
    <w:rsid w:val="009F16E6"/>
    <w:rsid w:val="009F1E0E"/>
    <w:rsid w:val="009F2185"/>
    <w:rsid w:val="009F2ED2"/>
    <w:rsid w:val="009F3874"/>
    <w:rsid w:val="009F41F2"/>
    <w:rsid w:val="009F6FF7"/>
    <w:rsid w:val="00A00748"/>
    <w:rsid w:val="00A01076"/>
    <w:rsid w:val="00A01725"/>
    <w:rsid w:val="00A030DC"/>
    <w:rsid w:val="00A031BA"/>
    <w:rsid w:val="00A04CF1"/>
    <w:rsid w:val="00A05430"/>
    <w:rsid w:val="00A05731"/>
    <w:rsid w:val="00A068C2"/>
    <w:rsid w:val="00A06CD6"/>
    <w:rsid w:val="00A14E7E"/>
    <w:rsid w:val="00A179E2"/>
    <w:rsid w:val="00A211C3"/>
    <w:rsid w:val="00A21849"/>
    <w:rsid w:val="00A23A7D"/>
    <w:rsid w:val="00A24E21"/>
    <w:rsid w:val="00A2651A"/>
    <w:rsid w:val="00A2761E"/>
    <w:rsid w:val="00A309EE"/>
    <w:rsid w:val="00A3260F"/>
    <w:rsid w:val="00A32ED1"/>
    <w:rsid w:val="00A359E2"/>
    <w:rsid w:val="00A36EF2"/>
    <w:rsid w:val="00A372CB"/>
    <w:rsid w:val="00A377E1"/>
    <w:rsid w:val="00A37D60"/>
    <w:rsid w:val="00A42619"/>
    <w:rsid w:val="00A434E0"/>
    <w:rsid w:val="00A519B9"/>
    <w:rsid w:val="00A5224C"/>
    <w:rsid w:val="00A5330C"/>
    <w:rsid w:val="00A57922"/>
    <w:rsid w:val="00A61AE1"/>
    <w:rsid w:val="00A62080"/>
    <w:rsid w:val="00A626D9"/>
    <w:rsid w:val="00A62990"/>
    <w:rsid w:val="00A63006"/>
    <w:rsid w:val="00A63DF5"/>
    <w:rsid w:val="00A640A0"/>
    <w:rsid w:val="00A668B0"/>
    <w:rsid w:val="00A7010A"/>
    <w:rsid w:val="00A7113B"/>
    <w:rsid w:val="00A715E9"/>
    <w:rsid w:val="00A71B27"/>
    <w:rsid w:val="00A82C89"/>
    <w:rsid w:val="00A82D64"/>
    <w:rsid w:val="00A87790"/>
    <w:rsid w:val="00A87E3C"/>
    <w:rsid w:val="00A87EAE"/>
    <w:rsid w:val="00A900B8"/>
    <w:rsid w:val="00A906C0"/>
    <w:rsid w:val="00A90FC6"/>
    <w:rsid w:val="00A92436"/>
    <w:rsid w:val="00A94C55"/>
    <w:rsid w:val="00A94C77"/>
    <w:rsid w:val="00A961BA"/>
    <w:rsid w:val="00AA06C1"/>
    <w:rsid w:val="00AA1652"/>
    <w:rsid w:val="00AA3012"/>
    <w:rsid w:val="00AA355C"/>
    <w:rsid w:val="00AA4D46"/>
    <w:rsid w:val="00AA6DBD"/>
    <w:rsid w:val="00AA7394"/>
    <w:rsid w:val="00AA7B62"/>
    <w:rsid w:val="00AB078F"/>
    <w:rsid w:val="00AB3601"/>
    <w:rsid w:val="00AB7007"/>
    <w:rsid w:val="00AC06F8"/>
    <w:rsid w:val="00AC15C6"/>
    <w:rsid w:val="00AC1661"/>
    <w:rsid w:val="00AC3D06"/>
    <w:rsid w:val="00AC438B"/>
    <w:rsid w:val="00AC5A7F"/>
    <w:rsid w:val="00AD4617"/>
    <w:rsid w:val="00AD62CB"/>
    <w:rsid w:val="00AD6B8B"/>
    <w:rsid w:val="00AD768E"/>
    <w:rsid w:val="00AE0027"/>
    <w:rsid w:val="00AE02F3"/>
    <w:rsid w:val="00AE5D88"/>
    <w:rsid w:val="00AE69DC"/>
    <w:rsid w:val="00AE7F81"/>
    <w:rsid w:val="00AF0BA7"/>
    <w:rsid w:val="00AF366A"/>
    <w:rsid w:val="00AF4411"/>
    <w:rsid w:val="00AF56DD"/>
    <w:rsid w:val="00AF65CA"/>
    <w:rsid w:val="00B0035E"/>
    <w:rsid w:val="00B0165E"/>
    <w:rsid w:val="00B0177D"/>
    <w:rsid w:val="00B01B5E"/>
    <w:rsid w:val="00B01BB8"/>
    <w:rsid w:val="00B01E34"/>
    <w:rsid w:val="00B02AFD"/>
    <w:rsid w:val="00B04AF7"/>
    <w:rsid w:val="00B04C9B"/>
    <w:rsid w:val="00B05D4D"/>
    <w:rsid w:val="00B07710"/>
    <w:rsid w:val="00B10E12"/>
    <w:rsid w:val="00B10F25"/>
    <w:rsid w:val="00B118C8"/>
    <w:rsid w:val="00B12389"/>
    <w:rsid w:val="00B13350"/>
    <w:rsid w:val="00B14455"/>
    <w:rsid w:val="00B14813"/>
    <w:rsid w:val="00B159BB"/>
    <w:rsid w:val="00B15A0E"/>
    <w:rsid w:val="00B15D59"/>
    <w:rsid w:val="00B1792D"/>
    <w:rsid w:val="00B217D9"/>
    <w:rsid w:val="00B21B5F"/>
    <w:rsid w:val="00B21FEE"/>
    <w:rsid w:val="00B21FF9"/>
    <w:rsid w:val="00B25A52"/>
    <w:rsid w:val="00B25AEB"/>
    <w:rsid w:val="00B25DB5"/>
    <w:rsid w:val="00B25EB8"/>
    <w:rsid w:val="00B27DF0"/>
    <w:rsid w:val="00B3180E"/>
    <w:rsid w:val="00B34785"/>
    <w:rsid w:val="00B36ED8"/>
    <w:rsid w:val="00B4275E"/>
    <w:rsid w:val="00B44FC5"/>
    <w:rsid w:val="00B46345"/>
    <w:rsid w:val="00B50326"/>
    <w:rsid w:val="00B50AB0"/>
    <w:rsid w:val="00B52173"/>
    <w:rsid w:val="00B539E8"/>
    <w:rsid w:val="00B558B2"/>
    <w:rsid w:val="00B55F7E"/>
    <w:rsid w:val="00B5654D"/>
    <w:rsid w:val="00B57173"/>
    <w:rsid w:val="00B607A0"/>
    <w:rsid w:val="00B60CA1"/>
    <w:rsid w:val="00B6110D"/>
    <w:rsid w:val="00B61205"/>
    <w:rsid w:val="00B622D4"/>
    <w:rsid w:val="00B6295B"/>
    <w:rsid w:val="00B62D2C"/>
    <w:rsid w:val="00B62FC7"/>
    <w:rsid w:val="00B62FF6"/>
    <w:rsid w:val="00B63267"/>
    <w:rsid w:val="00B65106"/>
    <w:rsid w:val="00B652B4"/>
    <w:rsid w:val="00B6534E"/>
    <w:rsid w:val="00B66E8B"/>
    <w:rsid w:val="00B67799"/>
    <w:rsid w:val="00B71914"/>
    <w:rsid w:val="00B742A0"/>
    <w:rsid w:val="00B759FB"/>
    <w:rsid w:val="00B764DE"/>
    <w:rsid w:val="00B80403"/>
    <w:rsid w:val="00B808D5"/>
    <w:rsid w:val="00B80BE2"/>
    <w:rsid w:val="00B83BAD"/>
    <w:rsid w:val="00B84955"/>
    <w:rsid w:val="00B86D6F"/>
    <w:rsid w:val="00B86E9C"/>
    <w:rsid w:val="00B91EF2"/>
    <w:rsid w:val="00B93383"/>
    <w:rsid w:val="00B935A6"/>
    <w:rsid w:val="00B95CEF"/>
    <w:rsid w:val="00B9747A"/>
    <w:rsid w:val="00B97666"/>
    <w:rsid w:val="00BA331B"/>
    <w:rsid w:val="00BA3DB9"/>
    <w:rsid w:val="00BB01F6"/>
    <w:rsid w:val="00BB1363"/>
    <w:rsid w:val="00BB176D"/>
    <w:rsid w:val="00BB28BD"/>
    <w:rsid w:val="00BB4AE0"/>
    <w:rsid w:val="00BB6809"/>
    <w:rsid w:val="00BB7387"/>
    <w:rsid w:val="00BC2E32"/>
    <w:rsid w:val="00BC455C"/>
    <w:rsid w:val="00BC5ECE"/>
    <w:rsid w:val="00BD08B6"/>
    <w:rsid w:val="00BD0D3B"/>
    <w:rsid w:val="00BD16A5"/>
    <w:rsid w:val="00BD19EA"/>
    <w:rsid w:val="00BD22B3"/>
    <w:rsid w:val="00BD3336"/>
    <w:rsid w:val="00BD3855"/>
    <w:rsid w:val="00BD50C1"/>
    <w:rsid w:val="00BD51FF"/>
    <w:rsid w:val="00BD5B51"/>
    <w:rsid w:val="00BD5E8C"/>
    <w:rsid w:val="00BD6BCA"/>
    <w:rsid w:val="00BD6F13"/>
    <w:rsid w:val="00BD781C"/>
    <w:rsid w:val="00BE18A6"/>
    <w:rsid w:val="00BE21FE"/>
    <w:rsid w:val="00BE2A44"/>
    <w:rsid w:val="00BE3A2C"/>
    <w:rsid w:val="00BF0100"/>
    <w:rsid w:val="00BF17B3"/>
    <w:rsid w:val="00BF35CE"/>
    <w:rsid w:val="00BF470A"/>
    <w:rsid w:val="00BF5214"/>
    <w:rsid w:val="00BF5F16"/>
    <w:rsid w:val="00BF77EF"/>
    <w:rsid w:val="00C02218"/>
    <w:rsid w:val="00C05872"/>
    <w:rsid w:val="00C06CF2"/>
    <w:rsid w:val="00C1143E"/>
    <w:rsid w:val="00C1199B"/>
    <w:rsid w:val="00C124D6"/>
    <w:rsid w:val="00C13FAC"/>
    <w:rsid w:val="00C14DC0"/>
    <w:rsid w:val="00C15D1C"/>
    <w:rsid w:val="00C16127"/>
    <w:rsid w:val="00C16EA9"/>
    <w:rsid w:val="00C202AB"/>
    <w:rsid w:val="00C20310"/>
    <w:rsid w:val="00C20C49"/>
    <w:rsid w:val="00C22539"/>
    <w:rsid w:val="00C23234"/>
    <w:rsid w:val="00C234AF"/>
    <w:rsid w:val="00C23826"/>
    <w:rsid w:val="00C24F31"/>
    <w:rsid w:val="00C25154"/>
    <w:rsid w:val="00C25A72"/>
    <w:rsid w:val="00C26A9E"/>
    <w:rsid w:val="00C33451"/>
    <w:rsid w:val="00C337F7"/>
    <w:rsid w:val="00C33B6C"/>
    <w:rsid w:val="00C36A64"/>
    <w:rsid w:val="00C40D42"/>
    <w:rsid w:val="00C433C5"/>
    <w:rsid w:val="00C43C50"/>
    <w:rsid w:val="00C44C6B"/>
    <w:rsid w:val="00C45A4C"/>
    <w:rsid w:val="00C45C51"/>
    <w:rsid w:val="00C50926"/>
    <w:rsid w:val="00C50D71"/>
    <w:rsid w:val="00C5187C"/>
    <w:rsid w:val="00C54739"/>
    <w:rsid w:val="00C5520D"/>
    <w:rsid w:val="00C55D53"/>
    <w:rsid w:val="00C569AF"/>
    <w:rsid w:val="00C60611"/>
    <w:rsid w:val="00C620E9"/>
    <w:rsid w:val="00C6230E"/>
    <w:rsid w:val="00C6283A"/>
    <w:rsid w:val="00C63AFE"/>
    <w:rsid w:val="00C64CF8"/>
    <w:rsid w:val="00C6500F"/>
    <w:rsid w:val="00C65369"/>
    <w:rsid w:val="00C66046"/>
    <w:rsid w:val="00C66980"/>
    <w:rsid w:val="00C67D3B"/>
    <w:rsid w:val="00C71FA3"/>
    <w:rsid w:val="00C73B6E"/>
    <w:rsid w:val="00C7499B"/>
    <w:rsid w:val="00C757E4"/>
    <w:rsid w:val="00C76405"/>
    <w:rsid w:val="00C76C8F"/>
    <w:rsid w:val="00C773D4"/>
    <w:rsid w:val="00C80D73"/>
    <w:rsid w:val="00C80F68"/>
    <w:rsid w:val="00C811C9"/>
    <w:rsid w:val="00C845B6"/>
    <w:rsid w:val="00C84D4F"/>
    <w:rsid w:val="00C8599D"/>
    <w:rsid w:val="00C859F1"/>
    <w:rsid w:val="00C901D9"/>
    <w:rsid w:val="00C90F72"/>
    <w:rsid w:val="00C91EF4"/>
    <w:rsid w:val="00C93434"/>
    <w:rsid w:val="00C95A50"/>
    <w:rsid w:val="00CA084E"/>
    <w:rsid w:val="00CA1BD3"/>
    <w:rsid w:val="00CA1C3C"/>
    <w:rsid w:val="00CA25CA"/>
    <w:rsid w:val="00CA2691"/>
    <w:rsid w:val="00CA4387"/>
    <w:rsid w:val="00CA777A"/>
    <w:rsid w:val="00CB2BDA"/>
    <w:rsid w:val="00CB56DD"/>
    <w:rsid w:val="00CB616D"/>
    <w:rsid w:val="00CB6CA3"/>
    <w:rsid w:val="00CB7217"/>
    <w:rsid w:val="00CC0F33"/>
    <w:rsid w:val="00CC1008"/>
    <w:rsid w:val="00CC2895"/>
    <w:rsid w:val="00CC503C"/>
    <w:rsid w:val="00CC5A9B"/>
    <w:rsid w:val="00CC5DC5"/>
    <w:rsid w:val="00CC6612"/>
    <w:rsid w:val="00CC7D61"/>
    <w:rsid w:val="00CD0C3A"/>
    <w:rsid w:val="00CD184C"/>
    <w:rsid w:val="00CD23D6"/>
    <w:rsid w:val="00CD2CB0"/>
    <w:rsid w:val="00CD6679"/>
    <w:rsid w:val="00CD77D8"/>
    <w:rsid w:val="00CD7D1B"/>
    <w:rsid w:val="00CE0159"/>
    <w:rsid w:val="00CE0895"/>
    <w:rsid w:val="00CE1BE0"/>
    <w:rsid w:val="00CE1DD9"/>
    <w:rsid w:val="00CE2C41"/>
    <w:rsid w:val="00CE36B6"/>
    <w:rsid w:val="00CE37D0"/>
    <w:rsid w:val="00CE3FFF"/>
    <w:rsid w:val="00CE68BF"/>
    <w:rsid w:val="00CE7263"/>
    <w:rsid w:val="00CF0608"/>
    <w:rsid w:val="00CF0861"/>
    <w:rsid w:val="00CF258F"/>
    <w:rsid w:val="00CF3AC8"/>
    <w:rsid w:val="00CF7512"/>
    <w:rsid w:val="00CF7D2B"/>
    <w:rsid w:val="00D01211"/>
    <w:rsid w:val="00D033DC"/>
    <w:rsid w:val="00D039AB"/>
    <w:rsid w:val="00D050F4"/>
    <w:rsid w:val="00D05D2A"/>
    <w:rsid w:val="00D05FE6"/>
    <w:rsid w:val="00D06113"/>
    <w:rsid w:val="00D12AA0"/>
    <w:rsid w:val="00D162F5"/>
    <w:rsid w:val="00D16BC1"/>
    <w:rsid w:val="00D1737F"/>
    <w:rsid w:val="00D21002"/>
    <w:rsid w:val="00D2138C"/>
    <w:rsid w:val="00D22655"/>
    <w:rsid w:val="00D22D7B"/>
    <w:rsid w:val="00D23A1D"/>
    <w:rsid w:val="00D264CC"/>
    <w:rsid w:val="00D26C49"/>
    <w:rsid w:val="00D2773C"/>
    <w:rsid w:val="00D3096F"/>
    <w:rsid w:val="00D33653"/>
    <w:rsid w:val="00D33A1D"/>
    <w:rsid w:val="00D34046"/>
    <w:rsid w:val="00D3431A"/>
    <w:rsid w:val="00D37595"/>
    <w:rsid w:val="00D37655"/>
    <w:rsid w:val="00D37951"/>
    <w:rsid w:val="00D42E9C"/>
    <w:rsid w:val="00D45376"/>
    <w:rsid w:val="00D5111C"/>
    <w:rsid w:val="00D51CB0"/>
    <w:rsid w:val="00D52719"/>
    <w:rsid w:val="00D539F1"/>
    <w:rsid w:val="00D546CF"/>
    <w:rsid w:val="00D56F24"/>
    <w:rsid w:val="00D577F7"/>
    <w:rsid w:val="00D57D4C"/>
    <w:rsid w:val="00D60700"/>
    <w:rsid w:val="00D61071"/>
    <w:rsid w:val="00D73662"/>
    <w:rsid w:val="00D766A7"/>
    <w:rsid w:val="00D8122B"/>
    <w:rsid w:val="00D8307F"/>
    <w:rsid w:val="00D8354C"/>
    <w:rsid w:val="00D83B36"/>
    <w:rsid w:val="00D8547B"/>
    <w:rsid w:val="00D85802"/>
    <w:rsid w:val="00D87198"/>
    <w:rsid w:val="00D90174"/>
    <w:rsid w:val="00D91DDD"/>
    <w:rsid w:val="00D94F41"/>
    <w:rsid w:val="00D95F9A"/>
    <w:rsid w:val="00D962E4"/>
    <w:rsid w:val="00D96DF3"/>
    <w:rsid w:val="00D9798A"/>
    <w:rsid w:val="00DA04E8"/>
    <w:rsid w:val="00DA140D"/>
    <w:rsid w:val="00DA2EBA"/>
    <w:rsid w:val="00DA3285"/>
    <w:rsid w:val="00DA5A40"/>
    <w:rsid w:val="00DA760A"/>
    <w:rsid w:val="00DB2968"/>
    <w:rsid w:val="00DB3049"/>
    <w:rsid w:val="00DB325D"/>
    <w:rsid w:val="00DB32E5"/>
    <w:rsid w:val="00DC00BF"/>
    <w:rsid w:val="00DC23B7"/>
    <w:rsid w:val="00DC2E2F"/>
    <w:rsid w:val="00DC4962"/>
    <w:rsid w:val="00DD0DC7"/>
    <w:rsid w:val="00DD4617"/>
    <w:rsid w:val="00DD53D9"/>
    <w:rsid w:val="00DD7404"/>
    <w:rsid w:val="00DD7448"/>
    <w:rsid w:val="00DE0D19"/>
    <w:rsid w:val="00DE107A"/>
    <w:rsid w:val="00DE11DD"/>
    <w:rsid w:val="00DE13D7"/>
    <w:rsid w:val="00DE1D1A"/>
    <w:rsid w:val="00DE1D4E"/>
    <w:rsid w:val="00DE4464"/>
    <w:rsid w:val="00DE76AA"/>
    <w:rsid w:val="00DF1247"/>
    <w:rsid w:val="00E01FEF"/>
    <w:rsid w:val="00E02041"/>
    <w:rsid w:val="00E073CC"/>
    <w:rsid w:val="00E10EFE"/>
    <w:rsid w:val="00E127E0"/>
    <w:rsid w:val="00E13E3A"/>
    <w:rsid w:val="00E13EE1"/>
    <w:rsid w:val="00E16E5C"/>
    <w:rsid w:val="00E20E94"/>
    <w:rsid w:val="00E21EB6"/>
    <w:rsid w:val="00E266F2"/>
    <w:rsid w:val="00E270C3"/>
    <w:rsid w:val="00E3447D"/>
    <w:rsid w:val="00E35078"/>
    <w:rsid w:val="00E35C22"/>
    <w:rsid w:val="00E42499"/>
    <w:rsid w:val="00E46755"/>
    <w:rsid w:val="00E46C17"/>
    <w:rsid w:val="00E513E6"/>
    <w:rsid w:val="00E52353"/>
    <w:rsid w:val="00E54D41"/>
    <w:rsid w:val="00E56068"/>
    <w:rsid w:val="00E573AD"/>
    <w:rsid w:val="00E60DE7"/>
    <w:rsid w:val="00E636AE"/>
    <w:rsid w:val="00E63BA6"/>
    <w:rsid w:val="00E64A54"/>
    <w:rsid w:val="00E64F63"/>
    <w:rsid w:val="00E656E3"/>
    <w:rsid w:val="00E70D5D"/>
    <w:rsid w:val="00E73C6E"/>
    <w:rsid w:val="00E74DE5"/>
    <w:rsid w:val="00E76F19"/>
    <w:rsid w:val="00E80707"/>
    <w:rsid w:val="00E80D71"/>
    <w:rsid w:val="00E85906"/>
    <w:rsid w:val="00E85E10"/>
    <w:rsid w:val="00E85F11"/>
    <w:rsid w:val="00E85F28"/>
    <w:rsid w:val="00E87DDC"/>
    <w:rsid w:val="00E902E9"/>
    <w:rsid w:val="00E90D4C"/>
    <w:rsid w:val="00E90E2E"/>
    <w:rsid w:val="00E9132B"/>
    <w:rsid w:val="00E91719"/>
    <w:rsid w:val="00E922A9"/>
    <w:rsid w:val="00E92442"/>
    <w:rsid w:val="00E9495F"/>
    <w:rsid w:val="00EA05B6"/>
    <w:rsid w:val="00EA0966"/>
    <w:rsid w:val="00EA3551"/>
    <w:rsid w:val="00EA3D8E"/>
    <w:rsid w:val="00EA79C6"/>
    <w:rsid w:val="00EB148F"/>
    <w:rsid w:val="00EB1A38"/>
    <w:rsid w:val="00EB5267"/>
    <w:rsid w:val="00EB5FED"/>
    <w:rsid w:val="00EB67AE"/>
    <w:rsid w:val="00EB67F1"/>
    <w:rsid w:val="00EB7A2F"/>
    <w:rsid w:val="00EC05D7"/>
    <w:rsid w:val="00EC16AA"/>
    <w:rsid w:val="00EC287E"/>
    <w:rsid w:val="00EC5236"/>
    <w:rsid w:val="00EC54F6"/>
    <w:rsid w:val="00EC6293"/>
    <w:rsid w:val="00EC6BFB"/>
    <w:rsid w:val="00EC6CF6"/>
    <w:rsid w:val="00EC7B47"/>
    <w:rsid w:val="00ED0806"/>
    <w:rsid w:val="00ED105E"/>
    <w:rsid w:val="00ED1C51"/>
    <w:rsid w:val="00ED2158"/>
    <w:rsid w:val="00ED2EF2"/>
    <w:rsid w:val="00ED3363"/>
    <w:rsid w:val="00ED3D6A"/>
    <w:rsid w:val="00ED4A67"/>
    <w:rsid w:val="00ED5F62"/>
    <w:rsid w:val="00EE4033"/>
    <w:rsid w:val="00EE4881"/>
    <w:rsid w:val="00EE5668"/>
    <w:rsid w:val="00EE659B"/>
    <w:rsid w:val="00EE699D"/>
    <w:rsid w:val="00EE6BE5"/>
    <w:rsid w:val="00EE75C1"/>
    <w:rsid w:val="00EF0E39"/>
    <w:rsid w:val="00EF1B53"/>
    <w:rsid w:val="00EF20A5"/>
    <w:rsid w:val="00EF3399"/>
    <w:rsid w:val="00EF5CE3"/>
    <w:rsid w:val="00F00903"/>
    <w:rsid w:val="00F040BA"/>
    <w:rsid w:val="00F04315"/>
    <w:rsid w:val="00F07559"/>
    <w:rsid w:val="00F116BB"/>
    <w:rsid w:val="00F1182A"/>
    <w:rsid w:val="00F13752"/>
    <w:rsid w:val="00F15177"/>
    <w:rsid w:val="00F169C7"/>
    <w:rsid w:val="00F1762A"/>
    <w:rsid w:val="00F20A08"/>
    <w:rsid w:val="00F20E8F"/>
    <w:rsid w:val="00F218A3"/>
    <w:rsid w:val="00F21BF6"/>
    <w:rsid w:val="00F2355C"/>
    <w:rsid w:val="00F26FF9"/>
    <w:rsid w:val="00F27A0C"/>
    <w:rsid w:val="00F3062F"/>
    <w:rsid w:val="00F316FF"/>
    <w:rsid w:val="00F31BCC"/>
    <w:rsid w:val="00F31EA9"/>
    <w:rsid w:val="00F34AAE"/>
    <w:rsid w:val="00F359EB"/>
    <w:rsid w:val="00F3607B"/>
    <w:rsid w:val="00F360B6"/>
    <w:rsid w:val="00F47FC4"/>
    <w:rsid w:val="00F51E8C"/>
    <w:rsid w:val="00F540C4"/>
    <w:rsid w:val="00F54E69"/>
    <w:rsid w:val="00F552B8"/>
    <w:rsid w:val="00F64B12"/>
    <w:rsid w:val="00F65805"/>
    <w:rsid w:val="00F70CB7"/>
    <w:rsid w:val="00F71406"/>
    <w:rsid w:val="00F71F63"/>
    <w:rsid w:val="00F72611"/>
    <w:rsid w:val="00F74BFD"/>
    <w:rsid w:val="00F765E4"/>
    <w:rsid w:val="00F77274"/>
    <w:rsid w:val="00F81128"/>
    <w:rsid w:val="00F81B4C"/>
    <w:rsid w:val="00F82355"/>
    <w:rsid w:val="00F827A5"/>
    <w:rsid w:val="00F85DDC"/>
    <w:rsid w:val="00F86F8D"/>
    <w:rsid w:val="00F909DE"/>
    <w:rsid w:val="00F91B1F"/>
    <w:rsid w:val="00F92F1D"/>
    <w:rsid w:val="00F93856"/>
    <w:rsid w:val="00F962CA"/>
    <w:rsid w:val="00F96D28"/>
    <w:rsid w:val="00F96F85"/>
    <w:rsid w:val="00F97240"/>
    <w:rsid w:val="00F974D3"/>
    <w:rsid w:val="00FA0D0C"/>
    <w:rsid w:val="00FA18D6"/>
    <w:rsid w:val="00FA2F7B"/>
    <w:rsid w:val="00FA40F0"/>
    <w:rsid w:val="00FA6713"/>
    <w:rsid w:val="00FA6EBA"/>
    <w:rsid w:val="00FB047A"/>
    <w:rsid w:val="00FB1DE7"/>
    <w:rsid w:val="00FB205F"/>
    <w:rsid w:val="00FB2D10"/>
    <w:rsid w:val="00FB3F05"/>
    <w:rsid w:val="00FB48D0"/>
    <w:rsid w:val="00FB5A52"/>
    <w:rsid w:val="00FB7B34"/>
    <w:rsid w:val="00FB7DDD"/>
    <w:rsid w:val="00FC02F4"/>
    <w:rsid w:val="00FC1C0D"/>
    <w:rsid w:val="00FC430D"/>
    <w:rsid w:val="00FC4CAB"/>
    <w:rsid w:val="00FC6186"/>
    <w:rsid w:val="00FC6633"/>
    <w:rsid w:val="00FD09DF"/>
    <w:rsid w:val="00FD4947"/>
    <w:rsid w:val="00FD49E5"/>
    <w:rsid w:val="00FD4A25"/>
    <w:rsid w:val="00FD4ACE"/>
    <w:rsid w:val="00FD6035"/>
    <w:rsid w:val="00FD6CE1"/>
    <w:rsid w:val="00FD7124"/>
    <w:rsid w:val="00FE0831"/>
    <w:rsid w:val="00FE18DF"/>
    <w:rsid w:val="00FE3F69"/>
    <w:rsid w:val="00FE4CA9"/>
    <w:rsid w:val="00FE6B76"/>
    <w:rsid w:val="00FE70CB"/>
    <w:rsid w:val="00FE729D"/>
    <w:rsid w:val="00FF01B9"/>
    <w:rsid w:val="00FF1D75"/>
    <w:rsid w:val="00FF2AAC"/>
    <w:rsid w:val="00FF502C"/>
    <w:rsid w:val="00FF5E11"/>
    <w:rsid w:val="00FF6956"/>
    <w:rsid w:val="00FF702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3237"/>
    <w:rPr>
      <w:sz w:val="28"/>
    </w:rPr>
  </w:style>
  <w:style w:type="paragraph" w:styleId="2">
    <w:name w:val="heading 2"/>
    <w:basedOn w:val="a"/>
    <w:next w:val="a"/>
    <w:link w:val="20"/>
    <w:uiPriority w:val="99"/>
    <w:qFormat/>
    <w:rsid w:val="00670E5B"/>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9"/>
    <w:qFormat/>
    <w:rsid w:val="00273237"/>
    <w:pPr>
      <w:keepNext/>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670E5B"/>
    <w:rPr>
      <w:rFonts w:ascii="Cambria" w:hAnsi="Cambria" w:cs="Times New Roman"/>
      <w:b/>
      <w:bCs/>
      <w:color w:val="4F81BD"/>
      <w:sz w:val="26"/>
      <w:szCs w:val="26"/>
    </w:rPr>
  </w:style>
  <w:style w:type="character" w:customStyle="1" w:styleId="30">
    <w:name w:val="Заголовок 3 Знак"/>
    <w:basedOn w:val="a0"/>
    <w:link w:val="3"/>
    <w:uiPriority w:val="99"/>
    <w:locked/>
    <w:rsid w:val="00092E35"/>
    <w:rPr>
      <w:rFonts w:cs="Times New Roman"/>
      <w:b/>
      <w:sz w:val="28"/>
    </w:rPr>
  </w:style>
  <w:style w:type="paragraph" w:styleId="31">
    <w:name w:val="Body Text 3"/>
    <w:basedOn w:val="a"/>
    <w:link w:val="32"/>
    <w:uiPriority w:val="99"/>
    <w:rsid w:val="00273237"/>
    <w:pPr>
      <w:jc w:val="center"/>
    </w:pPr>
    <w:rPr>
      <w:b/>
      <w:bCs/>
      <w:color w:val="000080"/>
    </w:rPr>
  </w:style>
  <w:style w:type="character" w:customStyle="1" w:styleId="32">
    <w:name w:val="Основной текст 3 Знак"/>
    <w:basedOn w:val="a0"/>
    <w:link w:val="31"/>
    <w:uiPriority w:val="99"/>
    <w:locked/>
    <w:rsid w:val="00092E35"/>
    <w:rPr>
      <w:rFonts w:cs="Times New Roman"/>
      <w:b/>
      <w:bCs/>
      <w:color w:val="000080"/>
      <w:sz w:val="28"/>
    </w:rPr>
  </w:style>
  <w:style w:type="paragraph" w:customStyle="1" w:styleId="ConsPlusTitlePage">
    <w:name w:val="ConsPlusTitlePage"/>
    <w:uiPriority w:val="99"/>
    <w:rsid w:val="00C569AF"/>
    <w:pPr>
      <w:widowControl w:val="0"/>
      <w:autoSpaceDE w:val="0"/>
      <w:autoSpaceDN w:val="0"/>
    </w:pPr>
    <w:rPr>
      <w:rFonts w:ascii="Tahoma" w:hAnsi="Tahoma" w:cs="Tahoma"/>
    </w:rPr>
  </w:style>
  <w:style w:type="paragraph" w:customStyle="1" w:styleId="ConsPlusNormal">
    <w:name w:val="ConsPlusNormal"/>
    <w:uiPriority w:val="99"/>
    <w:rsid w:val="00C569AF"/>
    <w:pPr>
      <w:widowControl w:val="0"/>
      <w:autoSpaceDE w:val="0"/>
      <w:autoSpaceDN w:val="0"/>
    </w:pPr>
    <w:rPr>
      <w:sz w:val="24"/>
    </w:rPr>
  </w:style>
  <w:style w:type="paragraph" w:customStyle="1" w:styleId="ConsPlusTitle">
    <w:name w:val="ConsPlusTitle"/>
    <w:uiPriority w:val="99"/>
    <w:rsid w:val="00C569AF"/>
    <w:pPr>
      <w:widowControl w:val="0"/>
      <w:autoSpaceDE w:val="0"/>
      <w:autoSpaceDN w:val="0"/>
    </w:pPr>
    <w:rPr>
      <w:b/>
      <w:sz w:val="24"/>
    </w:rPr>
  </w:style>
  <w:style w:type="paragraph" w:customStyle="1" w:styleId="ConsPlusNonformat">
    <w:name w:val="ConsPlusNonformat"/>
    <w:uiPriority w:val="99"/>
    <w:rsid w:val="00C569AF"/>
    <w:pPr>
      <w:widowControl w:val="0"/>
      <w:autoSpaceDE w:val="0"/>
      <w:autoSpaceDN w:val="0"/>
    </w:pPr>
    <w:rPr>
      <w:rFonts w:ascii="Courier New" w:hAnsi="Courier New" w:cs="Courier New"/>
    </w:rPr>
  </w:style>
  <w:style w:type="paragraph" w:customStyle="1" w:styleId="ConsPlusCell">
    <w:name w:val="ConsPlusCell"/>
    <w:uiPriority w:val="99"/>
    <w:rsid w:val="00C569AF"/>
    <w:pPr>
      <w:widowControl w:val="0"/>
      <w:autoSpaceDE w:val="0"/>
      <w:autoSpaceDN w:val="0"/>
    </w:pPr>
    <w:rPr>
      <w:rFonts w:ascii="Courier New" w:hAnsi="Courier New" w:cs="Courier New"/>
    </w:rPr>
  </w:style>
  <w:style w:type="paragraph" w:styleId="a3">
    <w:name w:val="header"/>
    <w:basedOn w:val="a"/>
    <w:link w:val="a4"/>
    <w:uiPriority w:val="99"/>
    <w:semiHidden/>
    <w:rsid w:val="00C66980"/>
    <w:pPr>
      <w:tabs>
        <w:tab w:val="center" w:pos="4677"/>
        <w:tab w:val="right" w:pos="9355"/>
      </w:tabs>
    </w:pPr>
  </w:style>
  <w:style w:type="character" w:customStyle="1" w:styleId="a4">
    <w:name w:val="Верхний колонтитул Знак"/>
    <w:basedOn w:val="a0"/>
    <w:link w:val="a3"/>
    <w:uiPriority w:val="99"/>
    <w:semiHidden/>
    <w:locked/>
    <w:rsid w:val="00C66980"/>
    <w:rPr>
      <w:rFonts w:cs="Times New Roman"/>
      <w:sz w:val="28"/>
    </w:rPr>
  </w:style>
  <w:style w:type="paragraph" w:styleId="a5">
    <w:name w:val="footer"/>
    <w:basedOn w:val="a"/>
    <w:link w:val="a6"/>
    <w:uiPriority w:val="99"/>
    <w:rsid w:val="00C66980"/>
    <w:pPr>
      <w:tabs>
        <w:tab w:val="center" w:pos="4677"/>
        <w:tab w:val="right" w:pos="9355"/>
      </w:tabs>
    </w:pPr>
  </w:style>
  <w:style w:type="character" w:customStyle="1" w:styleId="a6">
    <w:name w:val="Нижний колонтитул Знак"/>
    <w:basedOn w:val="a0"/>
    <w:link w:val="a5"/>
    <w:uiPriority w:val="99"/>
    <w:locked/>
    <w:rsid w:val="00C66980"/>
    <w:rPr>
      <w:rFonts w:cs="Times New Roman"/>
      <w:sz w:val="28"/>
    </w:rPr>
  </w:style>
  <w:style w:type="paragraph" w:customStyle="1" w:styleId="a7">
    <w:name w:val="Содержимое таблицы"/>
    <w:basedOn w:val="a"/>
    <w:uiPriority w:val="99"/>
    <w:rsid w:val="0029743C"/>
    <w:pPr>
      <w:widowControl w:val="0"/>
      <w:suppressLineNumbers/>
      <w:suppressAutoHyphens/>
    </w:pPr>
    <w:rPr>
      <w:kern w:val="1"/>
      <w:sz w:val="24"/>
      <w:szCs w:val="24"/>
      <w:lang w:eastAsia="zh-CN"/>
    </w:rPr>
  </w:style>
  <w:style w:type="paragraph" w:styleId="a8">
    <w:name w:val="Normal (Web)"/>
    <w:basedOn w:val="a"/>
    <w:uiPriority w:val="99"/>
    <w:rsid w:val="0029743C"/>
    <w:pPr>
      <w:widowControl w:val="0"/>
      <w:suppressAutoHyphens/>
    </w:pPr>
    <w:rPr>
      <w:kern w:val="1"/>
      <w:sz w:val="24"/>
      <w:szCs w:val="24"/>
      <w:lang w:eastAsia="en-US"/>
    </w:rPr>
  </w:style>
  <w:style w:type="table" w:styleId="a9">
    <w:name w:val="Table Grid"/>
    <w:basedOn w:val="a1"/>
    <w:uiPriority w:val="99"/>
    <w:rsid w:val="00D6070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a">
    <w:name w:val="List Paragraph"/>
    <w:basedOn w:val="a"/>
    <w:uiPriority w:val="99"/>
    <w:qFormat/>
    <w:rsid w:val="000B2831"/>
    <w:pPr>
      <w:ind w:left="720"/>
      <w:contextualSpacing/>
    </w:pPr>
  </w:style>
  <w:style w:type="character" w:customStyle="1" w:styleId="ab">
    <w:name w:val="Основной текст_"/>
    <w:basedOn w:val="a0"/>
    <w:link w:val="33"/>
    <w:uiPriority w:val="99"/>
    <w:locked/>
    <w:rsid w:val="002D1593"/>
    <w:rPr>
      <w:rFonts w:cs="Times New Roman"/>
      <w:sz w:val="25"/>
      <w:szCs w:val="25"/>
      <w:shd w:val="clear" w:color="auto" w:fill="FFFFFF"/>
    </w:rPr>
  </w:style>
  <w:style w:type="paragraph" w:customStyle="1" w:styleId="33">
    <w:name w:val="Основной текст3"/>
    <w:basedOn w:val="a"/>
    <w:link w:val="ab"/>
    <w:uiPriority w:val="99"/>
    <w:rsid w:val="002D1593"/>
    <w:pPr>
      <w:shd w:val="clear" w:color="auto" w:fill="FFFFFF"/>
      <w:spacing w:line="274" w:lineRule="exact"/>
      <w:ind w:hanging="340"/>
      <w:jc w:val="center"/>
    </w:pPr>
    <w:rPr>
      <w:sz w:val="25"/>
      <w:szCs w:val="25"/>
    </w:rPr>
  </w:style>
  <w:style w:type="paragraph" w:customStyle="1" w:styleId="1">
    <w:name w:val="Основной текст1"/>
    <w:basedOn w:val="a"/>
    <w:uiPriority w:val="99"/>
    <w:rsid w:val="002D1593"/>
    <w:pPr>
      <w:shd w:val="clear" w:color="auto" w:fill="FFFFFF"/>
      <w:spacing w:before="240" w:line="292" w:lineRule="exact"/>
      <w:ind w:hanging="360"/>
    </w:pPr>
    <w:rPr>
      <w:sz w:val="20"/>
    </w:rPr>
  </w:style>
  <w:style w:type="paragraph" w:customStyle="1" w:styleId="21">
    <w:name w:val="Основной текст2"/>
    <w:basedOn w:val="a"/>
    <w:uiPriority w:val="99"/>
    <w:rsid w:val="00994FA1"/>
    <w:pPr>
      <w:shd w:val="clear" w:color="auto" w:fill="FFFFFF"/>
      <w:spacing w:line="259" w:lineRule="exact"/>
      <w:ind w:hanging="340"/>
      <w:jc w:val="center"/>
    </w:pPr>
    <w:rPr>
      <w:color w:val="000000"/>
      <w:sz w:val="25"/>
      <w:szCs w:val="25"/>
    </w:rPr>
  </w:style>
  <w:style w:type="character" w:customStyle="1" w:styleId="7pt">
    <w:name w:val="Основной текст + 7 pt"/>
    <w:aliases w:val="Полужирный"/>
    <w:basedOn w:val="ab"/>
    <w:uiPriority w:val="99"/>
    <w:rsid w:val="00994FA1"/>
    <w:rPr>
      <w:rFonts w:ascii="Times New Roman" w:hAnsi="Times New Roman"/>
      <w:b/>
      <w:bCs/>
      <w:spacing w:val="0"/>
      <w:sz w:val="14"/>
      <w:szCs w:val="14"/>
    </w:rPr>
  </w:style>
  <w:style w:type="character" w:customStyle="1" w:styleId="ac">
    <w:name w:val="Основной текст + Полужирный"/>
    <w:basedOn w:val="ab"/>
    <w:uiPriority w:val="99"/>
    <w:rsid w:val="00994FA1"/>
    <w:rPr>
      <w:rFonts w:ascii="Times New Roman" w:hAnsi="Times New Roman"/>
      <w:b/>
      <w:bCs/>
      <w:spacing w:val="0"/>
    </w:rPr>
  </w:style>
  <w:style w:type="character" w:customStyle="1" w:styleId="12pt">
    <w:name w:val="Основной текст + 12 pt"/>
    <w:aliases w:val="Курсив"/>
    <w:basedOn w:val="ab"/>
    <w:uiPriority w:val="99"/>
    <w:rsid w:val="00994FA1"/>
    <w:rPr>
      <w:rFonts w:ascii="Times New Roman" w:hAnsi="Times New Roman"/>
      <w:i/>
      <w:iCs/>
      <w:spacing w:val="0"/>
      <w:sz w:val="24"/>
      <w:szCs w:val="24"/>
    </w:rPr>
  </w:style>
  <w:style w:type="paragraph" w:styleId="HTML">
    <w:name w:val="HTML Preformatted"/>
    <w:basedOn w:val="a"/>
    <w:link w:val="HTML0"/>
    <w:uiPriority w:val="99"/>
    <w:rsid w:val="001F2D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0"/>
    <w:link w:val="HTML"/>
    <w:uiPriority w:val="99"/>
    <w:locked/>
    <w:rsid w:val="001F2DF2"/>
    <w:rPr>
      <w:rFonts w:ascii="Courier New" w:hAnsi="Courier New" w:cs="Courier New"/>
    </w:rPr>
  </w:style>
  <w:style w:type="character" w:customStyle="1" w:styleId="fill">
    <w:name w:val="fill"/>
    <w:basedOn w:val="a0"/>
    <w:uiPriority w:val="99"/>
    <w:rsid w:val="001F2DF2"/>
    <w:rPr>
      <w:rFonts w:cs="Times New Roman"/>
    </w:rPr>
  </w:style>
  <w:style w:type="character" w:styleId="ad">
    <w:name w:val="Hyperlink"/>
    <w:basedOn w:val="a0"/>
    <w:uiPriority w:val="99"/>
    <w:semiHidden/>
    <w:rsid w:val="001F2DF2"/>
    <w:rPr>
      <w:rFonts w:cs="Times New Roman"/>
      <w:color w:val="0000FF"/>
      <w:u w:val="single"/>
    </w:rPr>
  </w:style>
  <w:style w:type="paragraph" w:customStyle="1" w:styleId="formattext">
    <w:name w:val="formattext"/>
    <w:basedOn w:val="a"/>
    <w:uiPriority w:val="99"/>
    <w:rsid w:val="00F316FF"/>
    <w:pPr>
      <w:spacing w:before="100" w:beforeAutospacing="1" w:after="100" w:afterAutospacing="1"/>
    </w:pPr>
    <w:rPr>
      <w:sz w:val="24"/>
      <w:szCs w:val="24"/>
    </w:rPr>
  </w:style>
  <w:style w:type="character" w:customStyle="1" w:styleId="auto-matches">
    <w:name w:val="auto-matches"/>
    <w:basedOn w:val="a0"/>
    <w:uiPriority w:val="99"/>
    <w:rsid w:val="00F316FF"/>
    <w:rPr>
      <w:rFonts w:cs="Times New Roman"/>
    </w:rPr>
  </w:style>
  <w:style w:type="paragraph" w:customStyle="1" w:styleId="copyright-info">
    <w:name w:val="copyright-info"/>
    <w:basedOn w:val="a"/>
    <w:uiPriority w:val="99"/>
    <w:rsid w:val="00F316FF"/>
    <w:pPr>
      <w:spacing w:before="100" w:beforeAutospacing="1" w:after="100" w:afterAutospacing="1"/>
    </w:pPr>
    <w:rPr>
      <w:sz w:val="24"/>
      <w:szCs w:val="24"/>
    </w:rPr>
  </w:style>
  <w:style w:type="paragraph" w:styleId="22">
    <w:name w:val="Body Text 2"/>
    <w:basedOn w:val="a"/>
    <w:link w:val="23"/>
    <w:uiPriority w:val="99"/>
    <w:rsid w:val="009B10EE"/>
    <w:pPr>
      <w:spacing w:after="120" w:line="480" w:lineRule="auto"/>
    </w:pPr>
  </w:style>
  <w:style w:type="character" w:customStyle="1" w:styleId="23">
    <w:name w:val="Основной текст 2 Знак"/>
    <w:basedOn w:val="a0"/>
    <w:link w:val="22"/>
    <w:uiPriority w:val="99"/>
    <w:locked/>
    <w:rsid w:val="009B10EE"/>
    <w:rPr>
      <w:rFonts w:cs="Times New Roman"/>
      <w:sz w:val="28"/>
    </w:rPr>
  </w:style>
  <w:style w:type="character" w:customStyle="1" w:styleId="1pt">
    <w:name w:val="Основной текст + Интервал 1 pt"/>
    <w:basedOn w:val="ab"/>
    <w:uiPriority w:val="99"/>
    <w:rsid w:val="00B50AB0"/>
    <w:rPr>
      <w:rFonts w:ascii="Times New Roman" w:hAnsi="Times New Roman"/>
      <w:spacing w:val="20"/>
      <w:sz w:val="26"/>
      <w:szCs w:val="26"/>
    </w:rPr>
  </w:style>
  <w:style w:type="character" w:styleId="ae">
    <w:name w:val="Strong"/>
    <w:basedOn w:val="a0"/>
    <w:uiPriority w:val="99"/>
    <w:qFormat/>
    <w:rsid w:val="00717E7C"/>
    <w:rPr>
      <w:rFonts w:cs="Times New Roman"/>
      <w:b/>
      <w:bCs/>
    </w:rPr>
  </w:style>
</w:styles>
</file>

<file path=word/webSettings.xml><?xml version="1.0" encoding="utf-8"?>
<w:webSettings xmlns:r="http://schemas.openxmlformats.org/officeDocument/2006/relationships" xmlns:w="http://schemas.openxmlformats.org/wordprocessingml/2006/main">
  <w:divs>
    <w:div w:id="921796189">
      <w:bodyDiv w:val="1"/>
      <w:marLeft w:val="0"/>
      <w:marRight w:val="0"/>
      <w:marTop w:val="0"/>
      <w:marBottom w:val="0"/>
      <w:divBdr>
        <w:top w:val="none" w:sz="0" w:space="0" w:color="auto"/>
        <w:left w:val="none" w:sz="0" w:space="0" w:color="auto"/>
        <w:bottom w:val="none" w:sz="0" w:space="0" w:color="auto"/>
        <w:right w:val="none" w:sz="0" w:space="0" w:color="auto"/>
      </w:divBdr>
    </w:div>
    <w:div w:id="2045670857">
      <w:marLeft w:val="0"/>
      <w:marRight w:val="0"/>
      <w:marTop w:val="0"/>
      <w:marBottom w:val="0"/>
      <w:divBdr>
        <w:top w:val="none" w:sz="0" w:space="0" w:color="auto"/>
        <w:left w:val="none" w:sz="0" w:space="0" w:color="auto"/>
        <w:bottom w:val="none" w:sz="0" w:space="0" w:color="auto"/>
        <w:right w:val="none" w:sz="0" w:space="0" w:color="auto"/>
      </w:divBdr>
      <w:divsChild>
        <w:div w:id="2045670860">
          <w:marLeft w:val="0"/>
          <w:marRight w:val="0"/>
          <w:marTop w:val="0"/>
          <w:marBottom w:val="0"/>
          <w:divBdr>
            <w:top w:val="none" w:sz="0" w:space="0" w:color="auto"/>
            <w:left w:val="none" w:sz="0" w:space="0" w:color="auto"/>
            <w:bottom w:val="none" w:sz="0" w:space="0" w:color="auto"/>
            <w:right w:val="none" w:sz="0" w:space="0" w:color="auto"/>
          </w:divBdr>
        </w:div>
      </w:divsChild>
    </w:div>
    <w:div w:id="2045670859">
      <w:marLeft w:val="0"/>
      <w:marRight w:val="0"/>
      <w:marTop w:val="0"/>
      <w:marBottom w:val="0"/>
      <w:divBdr>
        <w:top w:val="none" w:sz="0" w:space="0" w:color="auto"/>
        <w:left w:val="none" w:sz="0" w:space="0" w:color="auto"/>
        <w:bottom w:val="none" w:sz="0" w:space="0" w:color="auto"/>
        <w:right w:val="none" w:sz="0" w:space="0" w:color="auto"/>
      </w:divBdr>
    </w:div>
    <w:div w:id="2045670861">
      <w:marLeft w:val="0"/>
      <w:marRight w:val="0"/>
      <w:marTop w:val="0"/>
      <w:marBottom w:val="0"/>
      <w:divBdr>
        <w:top w:val="none" w:sz="0" w:space="0" w:color="auto"/>
        <w:left w:val="none" w:sz="0" w:space="0" w:color="auto"/>
        <w:bottom w:val="none" w:sz="0" w:space="0" w:color="auto"/>
        <w:right w:val="none" w:sz="0" w:space="0" w:color="auto"/>
      </w:divBdr>
      <w:divsChild>
        <w:div w:id="2045670872">
          <w:marLeft w:val="0"/>
          <w:marRight w:val="0"/>
          <w:marTop w:val="0"/>
          <w:marBottom w:val="0"/>
          <w:divBdr>
            <w:top w:val="none" w:sz="0" w:space="0" w:color="auto"/>
            <w:left w:val="none" w:sz="0" w:space="0" w:color="auto"/>
            <w:bottom w:val="none" w:sz="0" w:space="0" w:color="auto"/>
            <w:right w:val="none" w:sz="0" w:space="0" w:color="auto"/>
          </w:divBdr>
        </w:div>
      </w:divsChild>
    </w:div>
    <w:div w:id="2045670862">
      <w:marLeft w:val="0"/>
      <w:marRight w:val="0"/>
      <w:marTop w:val="0"/>
      <w:marBottom w:val="0"/>
      <w:divBdr>
        <w:top w:val="none" w:sz="0" w:space="0" w:color="auto"/>
        <w:left w:val="none" w:sz="0" w:space="0" w:color="auto"/>
        <w:bottom w:val="none" w:sz="0" w:space="0" w:color="auto"/>
        <w:right w:val="none" w:sz="0" w:space="0" w:color="auto"/>
      </w:divBdr>
    </w:div>
    <w:div w:id="2045670863">
      <w:marLeft w:val="0"/>
      <w:marRight w:val="0"/>
      <w:marTop w:val="0"/>
      <w:marBottom w:val="0"/>
      <w:divBdr>
        <w:top w:val="none" w:sz="0" w:space="0" w:color="auto"/>
        <w:left w:val="none" w:sz="0" w:space="0" w:color="auto"/>
        <w:bottom w:val="none" w:sz="0" w:space="0" w:color="auto"/>
        <w:right w:val="none" w:sz="0" w:space="0" w:color="auto"/>
      </w:divBdr>
    </w:div>
    <w:div w:id="2045670864">
      <w:marLeft w:val="0"/>
      <w:marRight w:val="0"/>
      <w:marTop w:val="0"/>
      <w:marBottom w:val="0"/>
      <w:divBdr>
        <w:top w:val="none" w:sz="0" w:space="0" w:color="auto"/>
        <w:left w:val="none" w:sz="0" w:space="0" w:color="auto"/>
        <w:bottom w:val="none" w:sz="0" w:space="0" w:color="auto"/>
        <w:right w:val="none" w:sz="0" w:space="0" w:color="auto"/>
      </w:divBdr>
    </w:div>
    <w:div w:id="2045670865">
      <w:marLeft w:val="0"/>
      <w:marRight w:val="0"/>
      <w:marTop w:val="0"/>
      <w:marBottom w:val="0"/>
      <w:divBdr>
        <w:top w:val="none" w:sz="0" w:space="0" w:color="auto"/>
        <w:left w:val="none" w:sz="0" w:space="0" w:color="auto"/>
        <w:bottom w:val="none" w:sz="0" w:space="0" w:color="auto"/>
        <w:right w:val="none" w:sz="0" w:space="0" w:color="auto"/>
      </w:divBdr>
    </w:div>
    <w:div w:id="2045670866">
      <w:marLeft w:val="0"/>
      <w:marRight w:val="0"/>
      <w:marTop w:val="0"/>
      <w:marBottom w:val="0"/>
      <w:divBdr>
        <w:top w:val="none" w:sz="0" w:space="0" w:color="auto"/>
        <w:left w:val="none" w:sz="0" w:space="0" w:color="auto"/>
        <w:bottom w:val="none" w:sz="0" w:space="0" w:color="auto"/>
        <w:right w:val="none" w:sz="0" w:space="0" w:color="auto"/>
      </w:divBdr>
    </w:div>
    <w:div w:id="2045670868">
      <w:marLeft w:val="0"/>
      <w:marRight w:val="0"/>
      <w:marTop w:val="0"/>
      <w:marBottom w:val="0"/>
      <w:divBdr>
        <w:top w:val="none" w:sz="0" w:space="0" w:color="auto"/>
        <w:left w:val="none" w:sz="0" w:space="0" w:color="auto"/>
        <w:bottom w:val="none" w:sz="0" w:space="0" w:color="auto"/>
        <w:right w:val="none" w:sz="0" w:space="0" w:color="auto"/>
      </w:divBdr>
      <w:divsChild>
        <w:div w:id="2045670858">
          <w:marLeft w:val="0"/>
          <w:marRight w:val="0"/>
          <w:marTop w:val="0"/>
          <w:marBottom w:val="0"/>
          <w:divBdr>
            <w:top w:val="none" w:sz="0" w:space="0" w:color="auto"/>
            <w:left w:val="none" w:sz="0" w:space="0" w:color="auto"/>
            <w:bottom w:val="none" w:sz="0" w:space="0" w:color="auto"/>
            <w:right w:val="none" w:sz="0" w:space="0" w:color="auto"/>
          </w:divBdr>
        </w:div>
      </w:divsChild>
    </w:div>
    <w:div w:id="2045670869">
      <w:marLeft w:val="0"/>
      <w:marRight w:val="0"/>
      <w:marTop w:val="0"/>
      <w:marBottom w:val="0"/>
      <w:divBdr>
        <w:top w:val="none" w:sz="0" w:space="0" w:color="auto"/>
        <w:left w:val="none" w:sz="0" w:space="0" w:color="auto"/>
        <w:bottom w:val="none" w:sz="0" w:space="0" w:color="auto"/>
        <w:right w:val="none" w:sz="0" w:space="0" w:color="auto"/>
      </w:divBdr>
      <w:divsChild>
        <w:div w:id="2045670867">
          <w:marLeft w:val="0"/>
          <w:marRight w:val="0"/>
          <w:marTop w:val="0"/>
          <w:marBottom w:val="0"/>
          <w:divBdr>
            <w:top w:val="none" w:sz="0" w:space="0" w:color="auto"/>
            <w:left w:val="none" w:sz="0" w:space="0" w:color="auto"/>
            <w:bottom w:val="none" w:sz="0" w:space="0" w:color="auto"/>
            <w:right w:val="none" w:sz="0" w:space="0" w:color="auto"/>
          </w:divBdr>
        </w:div>
      </w:divsChild>
    </w:div>
    <w:div w:id="2045670870">
      <w:marLeft w:val="0"/>
      <w:marRight w:val="0"/>
      <w:marTop w:val="0"/>
      <w:marBottom w:val="0"/>
      <w:divBdr>
        <w:top w:val="none" w:sz="0" w:space="0" w:color="auto"/>
        <w:left w:val="none" w:sz="0" w:space="0" w:color="auto"/>
        <w:bottom w:val="none" w:sz="0" w:space="0" w:color="auto"/>
        <w:right w:val="none" w:sz="0" w:space="0" w:color="auto"/>
      </w:divBdr>
    </w:div>
    <w:div w:id="2045670873">
      <w:marLeft w:val="0"/>
      <w:marRight w:val="0"/>
      <w:marTop w:val="0"/>
      <w:marBottom w:val="0"/>
      <w:divBdr>
        <w:top w:val="none" w:sz="0" w:space="0" w:color="auto"/>
        <w:left w:val="none" w:sz="0" w:space="0" w:color="auto"/>
        <w:bottom w:val="none" w:sz="0" w:space="0" w:color="auto"/>
        <w:right w:val="none" w:sz="0" w:space="0" w:color="auto"/>
      </w:divBdr>
      <w:divsChild>
        <w:div w:id="2045670871">
          <w:marLeft w:val="0"/>
          <w:marRight w:val="0"/>
          <w:marTop w:val="0"/>
          <w:marBottom w:val="0"/>
          <w:divBdr>
            <w:top w:val="none" w:sz="0" w:space="0" w:color="auto"/>
            <w:left w:val="none" w:sz="0" w:space="0" w:color="auto"/>
            <w:bottom w:val="none" w:sz="0" w:space="0" w:color="auto"/>
            <w:right w:val="none" w:sz="0" w:space="0" w:color="auto"/>
          </w:divBdr>
        </w:div>
      </w:divsChild>
    </w:div>
    <w:div w:id="2045670875">
      <w:marLeft w:val="0"/>
      <w:marRight w:val="0"/>
      <w:marTop w:val="0"/>
      <w:marBottom w:val="0"/>
      <w:divBdr>
        <w:top w:val="none" w:sz="0" w:space="0" w:color="auto"/>
        <w:left w:val="none" w:sz="0" w:space="0" w:color="auto"/>
        <w:bottom w:val="none" w:sz="0" w:space="0" w:color="auto"/>
        <w:right w:val="none" w:sz="0" w:space="0" w:color="auto"/>
      </w:divBdr>
      <w:divsChild>
        <w:div w:id="2045670882">
          <w:marLeft w:val="0"/>
          <w:marRight w:val="0"/>
          <w:marTop w:val="150"/>
          <w:marBottom w:val="75"/>
          <w:divBdr>
            <w:top w:val="none" w:sz="0" w:space="0" w:color="auto"/>
            <w:left w:val="none" w:sz="0" w:space="0" w:color="auto"/>
            <w:bottom w:val="none" w:sz="0" w:space="0" w:color="auto"/>
            <w:right w:val="none" w:sz="0" w:space="0" w:color="auto"/>
          </w:divBdr>
          <w:divsChild>
            <w:div w:id="2045670886">
              <w:marLeft w:val="0"/>
              <w:marRight w:val="0"/>
              <w:marTop w:val="0"/>
              <w:marBottom w:val="0"/>
              <w:divBdr>
                <w:top w:val="none" w:sz="0" w:space="0" w:color="auto"/>
                <w:left w:val="none" w:sz="0" w:space="0" w:color="auto"/>
                <w:bottom w:val="none" w:sz="0" w:space="0" w:color="auto"/>
                <w:right w:val="none" w:sz="0" w:space="0" w:color="auto"/>
              </w:divBdr>
              <w:divsChild>
                <w:div w:id="2045670880">
                  <w:marLeft w:val="0"/>
                  <w:marRight w:val="0"/>
                  <w:marTop w:val="0"/>
                  <w:marBottom w:val="0"/>
                  <w:divBdr>
                    <w:top w:val="none" w:sz="0" w:space="0" w:color="auto"/>
                    <w:left w:val="none" w:sz="0" w:space="0" w:color="auto"/>
                    <w:bottom w:val="none" w:sz="0" w:space="0" w:color="auto"/>
                    <w:right w:val="none" w:sz="0" w:space="0" w:color="auto"/>
                  </w:divBdr>
                  <w:divsChild>
                    <w:div w:id="2045670878">
                      <w:marLeft w:val="0"/>
                      <w:marRight w:val="0"/>
                      <w:marTop w:val="0"/>
                      <w:marBottom w:val="0"/>
                      <w:divBdr>
                        <w:top w:val="none" w:sz="0" w:space="0" w:color="auto"/>
                        <w:left w:val="none" w:sz="0" w:space="0" w:color="auto"/>
                        <w:bottom w:val="none" w:sz="0" w:space="0" w:color="auto"/>
                        <w:right w:val="none" w:sz="0" w:space="0" w:color="auto"/>
                      </w:divBdr>
                      <w:divsChild>
                        <w:div w:id="2045670887">
                          <w:marLeft w:val="0"/>
                          <w:marRight w:val="0"/>
                          <w:marTop w:val="0"/>
                          <w:marBottom w:val="0"/>
                          <w:divBdr>
                            <w:top w:val="none" w:sz="0" w:space="0" w:color="auto"/>
                            <w:left w:val="none" w:sz="0" w:space="0" w:color="auto"/>
                            <w:bottom w:val="none" w:sz="0" w:space="0" w:color="auto"/>
                            <w:right w:val="none" w:sz="0" w:space="0" w:color="auto"/>
                          </w:divBdr>
                          <w:divsChild>
                            <w:div w:id="2045670874">
                              <w:marLeft w:val="0"/>
                              <w:marRight w:val="0"/>
                              <w:marTop w:val="0"/>
                              <w:marBottom w:val="0"/>
                              <w:divBdr>
                                <w:top w:val="none" w:sz="0" w:space="0" w:color="auto"/>
                                <w:left w:val="none" w:sz="0" w:space="0" w:color="auto"/>
                                <w:bottom w:val="none" w:sz="0" w:space="0" w:color="auto"/>
                                <w:right w:val="none" w:sz="0" w:space="0" w:color="auto"/>
                              </w:divBdr>
                              <w:divsChild>
                                <w:div w:id="204567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5670879">
      <w:marLeft w:val="0"/>
      <w:marRight w:val="0"/>
      <w:marTop w:val="0"/>
      <w:marBottom w:val="0"/>
      <w:divBdr>
        <w:top w:val="none" w:sz="0" w:space="0" w:color="auto"/>
        <w:left w:val="none" w:sz="0" w:space="0" w:color="auto"/>
        <w:bottom w:val="none" w:sz="0" w:space="0" w:color="auto"/>
        <w:right w:val="none" w:sz="0" w:space="0" w:color="auto"/>
      </w:divBdr>
      <w:divsChild>
        <w:div w:id="2045670876">
          <w:marLeft w:val="0"/>
          <w:marRight w:val="0"/>
          <w:marTop w:val="0"/>
          <w:marBottom w:val="0"/>
          <w:divBdr>
            <w:top w:val="none" w:sz="0" w:space="0" w:color="auto"/>
            <w:left w:val="none" w:sz="0" w:space="0" w:color="auto"/>
            <w:bottom w:val="none" w:sz="0" w:space="0" w:color="auto"/>
            <w:right w:val="none" w:sz="0" w:space="0" w:color="auto"/>
          </w:divBdr>
          <w:divsChild>
            <w:div w:id="2045670884">
              <w:marLeft w:val="0"/>
              <w:marRight w:val="0"/>
              <w:marTop w:val="0"/>
              <w:marBottom w:val="0"/>
              <w:divBdr>
                <w:top w:val="none" w:sz="0" w:space="0" w:color="auto"/>
                <w:left w:val="none" w:sz="0" w:space="0" w:color="auto"/>
                <w:bottom w:val="none" w:sz="0" w:space="0" w:color="auto"/>
                <w:right w:val="none" w:sz="0" w:space="0" w:color="auto"/>
              </w:divBdr>
              <w:divsChild>
                <w:div w:id="2045670877">
                  <w:marLeft w:val="0"/>
                  <w:marRight w:val="0"/>
                  <w:marTop w:val="120"/>
                  <w:marBottom w:val="0"/>
                  <w:divBdr>
                    <w:top w:val="none" w:sz="0" w:space="0" w:color="auto"/>
                    <w:left w:val="none" w:sz="0" w:space="0" w:color="auto"/>
                    <w:bottom w:val="none" w:sz="0" w:space="0" w:color="auto"/>
                    <w:right w:val="none" w:sz="0" w:space="0" w:color="auto"/>
                  </w:divBdr>
                </w:div>
                <w:div w:id="2045670883">
                  <w:marLeft w:val="0"/>
                  <w:marRight w:val="0"/>
                  <w:marTop w:val="120"/>
                  <w:marBottom w:val="0"/>
                  <w:divBdr>
                    <w:top w:val="none" w:sz="0" w:space="0" w:color="auto"/>
                    <w:left w:val="none" w:sz="0" w:space="0" w:color="auto"/>
                    <w:bottom w:val="none" w:sz="0" w:space="0" w:color="auto"/>
                    <w:right w:val="none" w:sz="0" w:space="0" w:color="auto"/>
                  </w:divBdr>
                </w:div>
                <w:div w:id="204567088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204567088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D4E99-8116-4B91-B1A4-06B89781FB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8344</TotalTime>
  <Pages>2</Pages>
  <Words>531</Words>
  <Characters>3560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Семенова Эльвира Николаевна</dc:creator>
  <cp:keywords/>
  <dc:description/>
  <cp:lastModifiedBy>Самсонова</cp:lastModifiedBy>
  <cp:revision>403</cp:revision>
  <cp:lastPrinted>2018-04-18T11:09:00Z</cp:lastPrinted>
  <dcterms:created xsi:type="dcterms:W3CDTF">2016-12-14T09:27:00Z</dcterms:created>
  <dcterms:modified xsi:type="dcterms:W3CDTF">2018-04-23T03:46:00Z</dcterms:modified>
</cp:coreProperties>
</file>